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C7C" w:rsidRDefault="00D07699">
      <w:pPr>
        <w:spacing w:before="100" w:after="100"/>
        <w:rPr>
          <w:rFonts w:ascii="Book Antiqua" w:eastAsia="Book Antiqua" w:hAnsi="Book Antiqua" w:cs="Book Antiqua"/>
          <w:i/>
          <w:iCs/>
          <w:sz w:val="24"/>
          <w:szCs w:val="24"/>
        </w:rPr>
      </w:pPr>
      <w:r>
        <w:rPr>
          <w:rFonts w:ascii="Book Antiqua" w:hAnsi="Book Antiqua"/>
          <w:i/>
          <w:iCs/>
          <w:noProof/>
          <w:sz w:val="24"/>
          <w:szCs w:val="24"/>
        </w:rPr>
        <w:drawing>
          <wp:anchor distT="57150" distB="57150" distL="57150" distR="57150" simplePos="0" relativeHeight="251659264" behindDoc="0" locked="0" layoutInCell="1" allowOverlap="1">
            <wp:simplePos x="0" y="0"/>
            <wp:positionH relativeFrom="column">
              <wp:posOffset>4591685</wp:posOffset>
            </wp:positionH>
            <wp:positionV relativeFrom="line">
              <wp:posOffset>81279</wp:posOffset>
            </wp:positionV>
            <wp:extent cx="1581150" cy="1481456"/>
            <wp:effectExtent l="0" t="0" r="0" b="0"/>
            <wp:wrapSquare wrapText="bothSides" distT="57150" distB="57150" distL="57150" distR="5715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ogo_Планета-талантов.png"/>
                    <pic:cNvPicPr>
                      <a:picLocks noChangeAspect="1"/>
                    </pic:cNvPicPr>
                  </pic:nvPicPr>
                  <pic:blipFill>
                    <a:blip r:embed="rId7">
                      <a:extLst/>
                    </a:blip>
                    <a:stretch>
                      <a:fillRect/>
                    </a:stretch>
                  </pic:blipFill>
                  <pic:spPr>
                    <a:xfrm>
                      <a:off x="0" y="0"/>
                      <a:ext cx="1581150" cy="1481456"/>
                    </a:xfrm>
                    <a:prstGeom prst="rect">
                      <a:avLst/>
                    </a:prstGeom>
                    <a:ln w="12700" cap="flat">
                      <a:noFill/>
                      <a:miter lim="400000"/>
                    </a:ln>
                    <a:effectLst/>
                  </pic:spPr>
                </pic:pic>
              </a:graphicData>
            </a:graphic>
          </wp:anchor>
        </w:drawing>
      </w:r>
      <w:r>
        <w:rPr>
          <w:rFonts w:ascii="Book Antiqua" w:hAnsi="Book Antiqua"/>
          <w:i/>
          <w:iCs/>
          <w:sz w:val="24"/>
          <w:szCs w:val="24"/>
        </w:rPr>
        <w:t>Соответствие качества оказываемых услуг установленным критериям подтверждено Министерством культуры РФ в Заключении от 17.12.2017 №20059-01.1-51-АЖ</w:t>
      </w:r>
    </w:p>
    <w:p w:rsidR="001B1C7C" w:rsidRDefault="001B1C7C">
      <w:pPr>
        <w:spacing w:before="100" w:after="100"/>
        <w:jc w:val="both"/>
        <w:rPr>
          <w:rFonts w:ascii="Arial" w:eastAsia="Arial" w:hAnsi="Arial" w:cs="Arial"/>
          <w:b/>
          <w:bCs/>
          <w:color w:val="666699"/>
          <w:sz w:val="28"/>
          <w:szCs w:val="28"/>
          <w:u w:val="single" w:color="666699"/>
        </w:rPr>
      </w:pPr>
    </w:p>
    <w:p w:rsidR="001B1C7C" w:rsidRDefault="001B1C7C">
      <w:pPr>
        <w:suppressAutoHyphens w:val="0"/>
        <w:spacing w:line="360" w:lineRule="auto"/>
        <w:jc w:val="center"/>
        <w:rPr>
          <w:rFonts w:ascii="Arial" w:eastAsia="Arial" w:hAnsi="Arial" w:cs="Arial"/>
          <w:b/>
          <w:bCs/>
          <w:color w:val="666699"/>
          <w:sz w:val="44"/>
          <w:szCs w:val="44"/>
          <w:u w:val="single" w:color="666699"/>
        </w:rPr>
      </w:pPr>
    </w:p>
    <w:p w:rsidR="001B1C7C" w:rsidRDefault="001B1C7C">
      <w:pPr>
        <w:pBdr>
          <w:bottom w:val="single" w:sz="12" w:space="0" w:color="000000"/>
        </w:pBdr>
        <w:spacing w:line="360" w:lineRule="auto"/>
        <w:rPr>
          <w:b/>
          <w:bCs/>
          <w:sz w:val="22"/>
          <w:szCs w:val="22"/>
        </w:rPr>
      </w:pPr>
    </w:p>
    <w:p w:rsidR="001B1C7C" w:rsidRDefault="001B1C7C">
      <w:pPr>
        <w:spacing w:line="360" w:lineRule="auto"/>
        <w:rPr>
          <w:b/>
          <w:bCs/>
          <w:sz w:val="22"/>
          <w:szCs w:val="22"/>
        </w:rPr>
      </w:pPr>
    </w:p>
    <w:p w:rsidR="001B1C7C" w:rsidRDefault="001B1C7C">
      <w:pPr>
        <w:suppressAutoHyphens w:val="0"/>
        <w:spacing w:line="360" w:lineRule="auto"/>
        <w:jc w:val="center"/>
        <w:rPr>
          <w:b/>
          <w:bCs/>
          <w:color w:val="ED2024"/>
          <w:sz w:val="32"/>
          <w:szCs w:val="32"/>
          <w:u w:color="ED2024"/>
        </w:rPr>
      </w:pPr>
    </w:p>
    <w:p w:rsidR="001B1C7C" w:rsidRDefault="00D07699">
      <w:pPr>
        <w:suppressAutoHyphens w:val="0"/>
        <w:spacing w:line="360" w:lineRule="auto"/>
        <w:jc w:val="center"/>
        <w:rPr>
          <w:b/>
          <w:bCs/>
          <w:color w:val="ED2024"/>
          <w:sz w:val="32"/>
          <w:szCs w:val="32"/>
          <w:u w:color="ED2024"/>
        </w:rPr>
      </w:pPr>
      <w:r>
        <w:rPr>
          <w:b/>
          <w:bCs/>
          <w:color w:val="ED2024"/>
          <w:sz w:val="32"/>
          <w:szCs w:val="32"/>
          <w:u w:color="ED2024"/>
        </w:rPr>
        <w:t xml:space="preserve">ПОЛОЖЕНИЕ  </w:t>
      </w:r>
    </w:p>
    <w:p w:rsidR="001B1C7C" w:rsidRDefault="00D07699">
      <w:pPr>
        <w:pStyle w:val="1"/>
        <w:spacing w:before="180" w:after="135"/>
        <w:ind w:right="15"/>
        <w:jc w:val="center"/>
        <w:rPr>
          <w:color w:val="FF0000"/>
          <w:u w:color="FF0000"/>
        </w:rPr>
      </w:pPr>
      <w:r>
        <w:rPr>
          <w:color w:val="FF0000"/>
          <w:u w:color="FF0000"/>
        </w:rPr>
        <w:t xml:space="preserve">О Международном конкурсе-фестивале в рамках проекта  </w:t>
      </w:r>
    </w:p>
    <w:p w:rsidR="001B1C7C" w:rsidRDefault="00D07699">
      <w:pPr>
        <w:suppressAutoHyphens w:val="0"/>
        <w:spacing w:line="360" w:lineRule="auto"/>
        <w:jc w:val="center"/>
        <w:rPr>
          <w:b/>
          <w:bCs/>
          <w:color w:val="ED2024"/>
          <w:sz w:val="32"/>
          <w:szCs w:val="32"/>
          <w:u w:color="ED2024"/>
        </w:rPr>
      </w:pPr>
      <w:r>
        <w:rPr>
          <w:b/>
          <w:bCs/>
          <w:color w:val="ED2024"/>
          <w:sz w:val="32"/>
          <w:szCs w:val="32"/>
          <w:u w:color="ED2024"/>
        </w:rPr>
        <w:t>«Урал собирает друзей", г. Оренбург</w:t>
      </w:r>
    </w:p>
    <w:p w:rsidR="001B1C7C" w:rsidRDefault="00D07699">
      <w:pPr>
        <w:pStyle w:val="a6"/>
        <w:spacing w:before="0" w:after="0" w:line="360" w:lineRule="auto"/>
        <w:ind w:left="130"/>
        <w:jc w:val="center"/>
        <w:rPr>
          <w:rFonts w:ascii="Arial" w:eastAsia="Arial" w:hAnsi="Arial" w:cs="Arial"/>
          <w:color w:val="FF0000"/>
          <w:u w:color="FF0000"/>
        </w:rPr>
      </w:pPr>
      <w:r>
        <w:rPr>
          <w:rFonts w:ascii="Arial" w:hAnsi="Arial"/>
          <w:color w:val="FF0000"/>
          <w:u w:color="FF0000"/>
        </w:rPr>
        <w:t>06 – 26 декабря 2020 г.</w:t>
      </w:r>
    </w:p>
    <w:p w:rsidR="001B1C7C" w:rsidRDefault="001B1C7C">
      <w:pPr>
        <w:suppressAutoHyphens w:val="0"/>
        <w:spacing w:line="360" w:lineRule="auto"/>
        <w:jc w:val="center"/>
        <w:rPr>
          <w:b/>
          <w:bCs/>
          <w:color w:val="363636"/>
          <w:sz w:val="22"/>
          <w:szCs w:val="22"/>
          <w:u w:color="363636"/>
        </w:rPr>
      </w:pPr>
    </w:p>
    <w:p w:rsidR="001B1C7C" w:rsidRDefault="00D07699">
      <w:pPr>
        <w:suppressAutoHyphens w:val="0"/>
        <w:spacing w:line="360" w:lineRule="auto"/>
        <w:rPr>
          <w:color w:val="FF0000"/>
          <w:sz w:val="22"/>
          <w:szCs w:val="22"/>
          <w:u w:color="FF0000"/>
        </w:rPr>
      </w:pPr>
      <w:r>
        <w:rPr>
          <w:b/>
          <w:bCs/>
          <w:color w:val="FF0000"/>
          <w:sz w:val="22"/>
          <w:szCs w:val="22"/>
          <w:u w:color="FF0000"/>
        </w:rPr>
        <w:t>РЕГЛАМЕНТ КОНКУРСА</w:t>
      </w:r>
      <w:r>
        <w:rPr>
          <w:rFonts w:ascii="Arial Unicode MS" w:hAnsi="Arial Unicode MS"/>
          <w:color w:val="FF0000"/>
          <w:sz w:val="22"/>
          <w:szCs w:val="22"/>
          <w:u w:color="FF0000"/>
        </w:rPr>
        <w:br/>
      </w:r>
      <w:r>
        <w:rPr>
          <w:color w:val="363636"/>
          <w:sz w:val="22"/>
          <w:szCs w:val="22"/>
          <w:u w:val="single" w:color="363636"/>
        </w:rPr>
        <w:t>Заявки</w:t>
      </w:r>
      <w:r>
        <w:rPr>
          <w:color w:val="363636"/>
          <w:sz w:val="22"/>
          <w:szCs w:val="22"/>
          <w:u w:color="363636"/>
        </w:rPr>
        <w:t> с конкурсным материалом принимаются до 21 декабря 2020 г (включительно).</w:t>
      </w:r>
      <w:r>
        <w:rPr>
          <w:rFonts w:ascii="Arial Unicode MS" w:hAnsi="Arial Unicode MS"/>
          <w:color w:val="363636"/>
          <w:sz w:val="22"/>
          <w:szCs w:val="22"/>
          <w:u w:color="363636"/>
        </w:rPr>
        <w:br/>
      </w:r>
      <w:r>
        <w:rPr>
          <w:color w:val="363636"/>
          <w:sz w:val="22"/>
          <w:szCs w:val="22"/>
          <w:u w:val="single" w:color="363636"/>
        </w:rPr>
        <w:t>Видеозаписи и оплата</w:t>
      </w:r>
      <w:r>
        <w:rPr>
          <w:color w:val="363636"/>
          <w:sz w:val="22"/>
          <w:szCs w:val="22"/>
          <w:u w:color="363636"/>
        </w:rPr>
        <w:t xml:space="preserve"> принимаются до 23 декабря 2020 (включительно).</w:t>
      </w:r>
    </w:p>
    <w:p w:rsidR="001B1C7C" w:rsidRDefault="00D07699">
      <w:pPr>
        <w:suppressAutoHyphens w:val="0"/>
        <w:spacing w:line="360" w:lineRule="auto"/>
        <w:rPr>
          <w:color w:val="363636"/>
          <w:sz w:val="22"/>
          <w:szCs w:val="22"/>
          <w:u w:color="363636"/>
        </w:rPr>
      </w:pPr>
      <w:r>
        <w:rPr>
          <w:color w:val="363636"/>
          <w:sz w:val="22"/>
          <w:szCs w:val="22"/>
          <w:u w:val="single" w:color="363636"/>
        </w:rPr>
        <w:t>Оценку участников</w:t>
      </w:r>
      <w:r>
        <w:rPr>
          <w:color w:val="363636"/>
          <w:sz w:val="22"/>
          <w:szCs w:val="22"/>
          <w:u w:color="363636"/>
        </w:rPr>
        <w:t> проводят члены жюри (академики, профессора ведущих ВУЗов Москвы, заслуженные работники и ведущие эксперты в области культуры.</w:t>
      </w:r>
    </w:p>
    <w:p w:rsidR="001B1C7C" w:rsidRDefault="00D07699">
      <w:pPr>
        <w:suppressAutoHyphens w:val="0"/>
        <w:spacing w:line="360" w:lineRule="auto"/>
        <w:rPr>
          <w:rStyle w:val="a7"/>
          <w:color w:val="363636"/>
          <w:sz w:val="22"/>
          <w:szCs w:val="22"/>
          <w:u w:color="363636"/>
        </w:rPr>
      </w:pPr>
      <w:r>
        <w:rPr>
          <w:color w:val="363636"/>
          <w:sz w:val="22"/>
          <w:szCs w:val="22"/>
          <w:u w:val="single" w:color="363636"/>
        </w:rPr>
        <w:t>Результаты</w:t>
      </w:r>
      <w:r>
        <w:rPr>
          <w:color w:val="363636"/>
          <w:sz w:val="22"/>
          <w:szCs w:val="22"/>
          <w:u w:color="363636"/>
        </w:rPr>
        <w:t> конкурса появятся у нас на </w:t>
      </w:r>
      <w:hyperlink r:id="rId8" w:history="1">
        <w:r>
          <w:rPr>
            <w:rStyle w:val="Hyperlink0"/>
          </w:rPr>
          <w:t>сайте</w:t>
        </w:r>
      </w:hyperlink>
      <w:r>
        <w:rPr>
          <w:rStyle w:val="a7"/>
          <w:color w:val="363636"/>
          <w:sz w:val="22"/>
          <w:szCs w:val="22"/>
          <w:u w:color="363636"/>
        </w:rPr>
        <w:t> 26 декабря 2020 года.</w:t>
      </w:r>
    </w:p>
    <w:p w:rsidR="001B1C7C" w:rsidRDefault="00D07699">
      <w:pPr>
        <w:suppressAutoHyphens w:val="0"/>
        <w:spacing w:line="360" w:lineRule="auto"/>
        <w:rPr>
          <w:rStyle w:val="a7"/>
          <w:color w:val="363636"/>
          <w:sz w:val="22"/>
          <w:szCs w:val="22"/>
          <w:u w:color="363636"/>
        </w:rPr>
      </w:pPr>
      <w:r>
        <w:rPr>
          <w:rStyle w:val="a7"/>
          <w:color w:val="363636"/>
          <w:sz w:val="22"/>
          <w:szCs w:val="22"/>
          <w:u w:color="363636"/>
        </w:rPr>
        <w:t xml:space="preserve">По итогам конкурса всем участникам высылаются электронные версии документов: дипломы участников (гран-при, лауреатов </w:t>
      </w:r>
      <w:r>
        <w:rPr>
          <w:rStyle w:val="a7"/>
          <w:color w:val="363636"/>
          <w:sz w:val="22"/>
          <w:szCs w:val="22"/>
          <w:u w:color="363636"/>
          <w:lang w:val="en-US"/>
        </w:rPr>
        <w:t>I</w:t>
      </w:r>
      <w:r>
        <w:rPr>
          <w:rStyle w:val="a7"/>
          <w:color w:val="363636"/>
          <w:sz w:val="22"/>
          <w:szCs w:val="22"/>
          <w:u w:color="363636"/>
        </w:rPr>
        <w:t xml:space="preserve">, </w:t>
      </w:r>
      <w:r>
        <w:rPr>
          <w:rStyle w:val="a7"/>
          <w:color w:val="363636"/>
          <w:sz w:val="22"/>
          <w:szCs w:val="22"/>
          <w:u w:color="363636"/>
          <w:lang w:val="en-US"/>
        </w:rPr>
        <w:t>II</w:t>
      </w:r>
      <w:r>
        <w:rPr>
          <w:rStyle w:val="a7"/>
          <w:color w:val="363636"/>
          <w:sz w:val="22"/>
          <w:szCs w:val="22"/>
          <w:u w:color="363636"/>
        </w:rPr>
        <w:t xml:space="preserve">, </w:t>
      </w:r>
      <w:r>
        <w:rPr>
          <w:rStyle w:val="a7"/>
          <w:color w:val="363636"/>
          <w:sz w:val="22"/>
          <w:szCs w:val="22"/>
          <w:u w:color="363636"/>
          <w:lang w:val="en-US"/>
        </w:rPr>
        <w:t>III</w:t>
      </w:r>
      <w:r>
        <w:rPr>
          <w:rStyle w:val="a7"/>
          <w:color w:val="363636"/>
          <w:sz w:val="22"/>
          <w:szCs w:val="22"/>
          <w:u w:color="363636"/>
        </w:rPr>
        <w:t xml:space="preserve"> степени и дипломантов </w:t>
      </w:r>
      <w:r>
        <w:rPr>
          <w:rStyle w:val="a7"/>
          <w:color w:val="363636"/>
          <w:sz w:val="22"/>
          <w:szCs w:val="22"/>
          <w:u w:color="363636"/>
          <w:lang w:val="en-US"/>
        </w:rPr>
        <w:t>I</w:t>
      </w:r>
      <w:r>
        <w:rPr>
          <w:rStyle w:val="a7"/>
          <w:color w:val="363636"/>
          <w:sz w:val="22"/>
          <w:szCs w:val="22"/>
          <w:u w:color="363636"/>
        </w:rPr>
        <w:t xml:space="preserve">, </w:t>
      </w:r>
      <w:r>
        <w:rPr>
          <w:rStyle w:val="a7"/>
          <w:color w:val="363636"/>
          <w:sz w:val="22"/>
          <w:szCs w:val="22"/>
          <w:u w:color="363636"/>
          <w:lang w:val="en-US"/>
        </w:rPr>
        <w:t>II</w:t>
      </w:r>
      <w:r>
        <w:rPr>
          <w:rStyle w:val="a7"/>
          <w:color w:val="363636"/>
          <w:sz w:val="22"/>
          <w:szCs w:val="22"/>
          <w:u w:color="363636"/>
        </w:rPr>
        <w:t xml:space="preserve">, </w:t>
      </w:r>
      <w:r>
        <w:rPr>
          <w:rStyle w:val="a7"/>
          <w:color w:val="363636"/>
          <w:sz w:val="22"/>
          <w:szCs w:val="22"/>
          <w:u w:color="363636"/>
          <w:lang w:val="en-US"/>
        </w:rPr>
        <w:t>III</w:t>
      </w:r>
      <w:r>
        <w:rPr>
          <w:rStyle w:val="a7"/>
          <w:color w:val="363636"/>
          <w:sz w:val="22"/>
          <w:szCs w:val="22"/>
          <w:u w:color="363636"/>
        </w:rPr>
        <w:t xml:space="preserve"> степени), благодарственные письма.  </w:t>
      </w:r>
      <w:r>
        <w:rPr>
          <w:rStyle w:val="a7"/>
          <w:rFonts w:ascii="Arial Unicode MS" w:hAnsi="Arial Unicode MS"/>
          <w:color w:val="363636"/>
          <w:sz w:val="22"/>
          <w:szCs w:val="22"/>
          <w:u w:color="363636"/>
        </w:rPr>
        <w:br/>
      </w:r>
      <w:r>
        <w:rPr>
          <w:rStyle w:val="a7"/>
          <w:color w:val="363636"/>
          <w:sz w:val="22"/>
          <w:szCs w:val="22"/>
          <w:u w:color="363636"/>
        </w:rPr>
        <w:t xml:space="preserve">Победителям также вручаются </w:t>
      </w:r>
      <w:proofErr w:type="spellStart"/>
      <w:r>
        <w:rPr>
          <w:rStyle w:val="a7"/>
          <w:color w:val="363636"/>
          <w:sz w:val="22"/>
          <w:szCs w:val="22"/>
          <w:u w:color="363636"/>
        </w:rPr>
        <w:t>скидочные</w:t>
      </w:r>
      <w:proofErr w:type="spellEnd"/>
      <w:r>
        <w:rPr>
          <w:rStyle w:val="a7"/>
          <w:color w:val="363636"/>
          <w:sz w:val="22"/>
          <w:szCs w:val="22"/>
          <w:u w:color="363636"/>
        </w:rPr>
        <w:t xml:space="preserve"> сертификаты* на участие в любых очных конкурсах, организованных фондом «Планета талантов» (скидки распространяются и на туры для приезжих). </w:t>
      </w:r>
    </w:p>
    <w:p w:rsidR="001B1C7C" w:rsidRDefault="00D07699">
      <w:pPr>
        <w:suppressAutoHyphens w:val="0"/>
        <w:spacing w:line="360" w:lineRule="auto"/>
        <w:ind w:firstLine="708"/>
        <w:rPr>
          <w:rStyle w:val="a7"/>
          <w:color w:val="363636"/>
          <w:sz w:val="22"/>
          <w:szCs w:val="22"/>
          <w:u w:color="363636"/>
        </w:rPr>
      </w:pPr>
      <w:r>
        <w:rPr>
          <w:rStyle w:val="a7"/>
          <w:color w:val="363636"/>
          <w:sz w:val="22"/>
          <w:szCs w:val="22"/>
          <w:u w:color="363636"/>
        </w:rPr>
        <w:t>*</w:t>
      </w:r>
      <w:r>
        <w:rPr>
          <w:rStyle w:val="a7"/>
          <w:i/>
          <w:iCs/>
          <w:color w:val="363636"/>
          <w:sz w:val="22"/>
          <w:szCs w:val="22"/>
          <w:u w:color="363636"/>
        </w:rPr>
        <w:t xml:space="preserve">сертификаты не отправляются почтой, Ваш диплом является </w:t>
      </w:r>
      <w:proofErr w:type="spellStart"/>
      <w:r>
        <w:rPr>
          <w:rStyle w:val="a7"/>
          <w:i/>
          <w:iCs/>
          <w:color w:val="363636"/>
          <w:sz w:val="22"/>
          <w:szCs w:val="22"/>
          <w:u w:color="363636"/>
        </w:rPr>
        <w:t>скидочным</w:t>
      </w:r>
      <w:proofErr w:type="spellEnd"/>
      <w:r>
        <w:rPr>
          <w:rStyle w:val="a7"/>
          <w:i/>
          <w:iCs/>
          <w:color w:val="363636"/>
          <w:sz w:val="22"/>
          <w:szCs w:val="22"/>
          <w:u w:color="363636"/>
        </w:rPr>
        <w:t xml:space="preserve"> сертификатом. Для получения скидки Вам необходимо указать, при подаче заявки, лауреатом какой степени, и на каком конкурсе Вы были.</w:t>
      </w:r>
    </w:p>
    <w:p w:rsidR="001B1C7C" w:rsidRDefault="00D07699">
      <w:pPr>
        <w:suppressAutoHyphens w:val="0"/>
        <w:spacing w:line="360" w:lineRule="auto"/>
        <w:rPr>
          <w:rStyle w:val="a7"/>
          <w:color w:val="292929"/>
          <w:sz w:val="22"/>
          <w:szCs w:val="22"/>
          <w:u w:color="292929"/>
        </w:rPr>
      </w:pPr>
      <w:r>
        <w:rPr>
          <w:rStyle w:val="a7"/>
          <w:color w:val="363636"/>
          <w:sz w:val="22"/>
          <w:szCs w:val="22"/>
          <w:u w:color="363636"/>
        </w:rPr>
        <w:tab/>
      </w:r>
      <w:r>
        <w:rPr>
          <w:rStyle w:val="a7"/>
          <w:color w:val="363636"/>
          <w:sz w:val="22"/>
          <w:szCs w:val="22"/>
          <w:u w:color="363636"/>
        </w:rPr>
        <w:tab/>
      </w:r>
      <w:r>
        <w:rPr>
          <w:rStyle w:val="a7"/>
          <w:color w:val="292929"/>
          <w:sz w:val="22"/>
          <w:szCs w:val="22"/>
          <w:u w:color="292929"/>
        </w:rPr>
        <w:t xml:space="preserve">Участникам необходимо прислать (на </w:t>
      </w:r>
      <w:r>
        <w:rPr>
          <w:rStyle w:val="a7"/>
          <w:color w:val="292929"/>
          <w:sz w:val="22"/>
          <w:szCs w:val="22"/>
          <w:u w:color="292929"/>
          <w:lang w:val="en-US"/>
        </w:rPr>
        <w:t>email</w:t>
      </w:r>
      <w:r>
        <w:rPr>
          <w:rStyle w:val="a7"/>
          <w:color w:val="292929"/>
          <w:sz w:val="22"/>
          <w:szCs w:val="22"/>
          <w:u w:color="292929"/>
        </w:rPr>
        <w:t xml:space="preserve">-адрес </w:t>
      </w:r>
      <w:hyperlink r:id="rId9" w:history="1">
        <w:r w:rsidR="00922259" w:rsidRPr="005E5519">
          <w:rPr>
            <w:rStyle w:val="a3"/>
            <w:sz w:val="22"/>
            <w:szCs w:val="22"/>
            <w:u w:color="0000FF"/>
            <w:lang w:val="en-US"/>
          </w:rPr>
          <w:t>aleksandra</w:t>
        </w:r>
        <w:r w:rsidR="00922259" w:rsidRPr="005E5519">
          <w:rPr>
            <w:rStyle w:val="a3"/>
            <w:sz w:val="22"/>
            <w:szCs w:val="22"/>
            <w:u w:color="0000FF"/>
          </w:rPr>
          <w:t>@</w:t>
        </w:r>
        <w:r w:rsidR="00922259" w:rsidRPr="005E5519">
          <w:rPr>
            <w:rStyle w:val="a3"/>
            <w:sz w:val="22"/>
            <w:szCs w:val="22"/>
            <w:u w:color="0000FF"/>
            <w:lang w:val="en-US"/>
          </w:rPr>
          <w:t>planetatalantov</w:t>
        </w:r>
        <w:r w:rsidR="00922259" w:rsidRPr="005E5519">
          <w:rPr>
            <w:rStyle w:val="a3"/>
            <w:sz w:val="22"/>
            <w:szCs w:val="22"/>
            <w:u w:color="0000FF"/>
          </w:rPr>
          <w:t>.</w:t>
        </w:r>
        <w:proofErr w:type="spellStart"/>
        <w:r w:rsidR="00922259" w:rsidRPr="005E5519">
          <w:rPr>
            <w:rStyle w:val="a3"/>
            <w:sz w:val="22"/>
            <w:szCs w:val="22"/>
            <w:u w:color="0000FF"/>
            <w:lang w:val="en-US"/>
          </w:rPr>
          <w:t>ru</w:t>
        </w:r>
        <w:proofErr w:type="spellEnd"/>
      </w:hyperlink>
      <w:r>
        <w:rPr>
          <w:rStyle w:val="a7"/>
          <w:color w:val="292929"/>
          <w:sz w:val="22"/>
          <w:szCs w:val="22"/>
          <w:u w:color="292929"/>
        </w:rPr>
        <w:t xml:space="preserve">) конкурсный материал: </w:t>
      </w:r>
      <w:r>
        <w:rPr>
          <w:rStyle w:val="a7"/>
          <w:b/>
          <w:bCs/>
          <w:color w:val="292929"/>
          <w:sz w:val="22"/>
          <w:szCs w:val="22"/>
          <w:u w:val="single" w:color="292929"/>
        </w:rPr>
        <w:t>один видеоролик</w:t>
      </w:r>
      <w:r>
        <w:rPr>
          <w:rStyle w:val="a7"/>
          <w:color w:val="292929"/>
          <w:sz w:val="22"/>
          <w:szCs w:val="22"/>
          <w:u w:color="292929"/>
        </w:rPr>
        <w:t xml:space="preserve"> с выступлением; возможно исполнение двух произведений или двух отрывков из произведений, но только в том случае, если общий хронометраж не превышает восьми минут. Для младших возрастных категорий допускается исполнение коротких (менее 1 минуты) произведений. В этом случае рекомендуется представить на конкурс 2 номера.</w:t>
      </w:r>
    </w:p>
    <w:p w:rsidR="001B1C7C" w:rsidRDefault="00D07699">
      <w:pPr>
        <w:suppressAutoHyphens w:val="0"/>
        <w:spacing w:line="360" w:lineRule="auto"/>
        <w:ind w:firstLine="708"/>
        <w:rPr>
          <w:rStyle w:val="j-j5-ji"/>
        </w:rPr>
      </w:pPr>
      <w:r>
        <w:rPr>
          <w:rStyle w:val="a7"/>
          <w:color w:val="292929"/>
          <w:sz w:val="22"/>
          <w:szCs w:val="22"/>
          <w:u w:color="292929"/>
        </w:rPr>
        <w:t xml:space="preserve">Видео не должно содержать элементы монтажа, съемка производится при общем свете без применения дополнительных световых эффектов. </w:t>
      </w:r>
      <w:r>
        <w:rPr>
          <w:rStyle w:val="a7"/>
          <w:i/>
          <w:iCs/>
          <w:color w:val="292929"/>
          <w:sz w:val="22"/>
          <w:szCs w:val="22"/>
          <w:u w:color="292929"/>
        </w:rPr>
        <w:t xml:space="preserve">С учетом текущей ситуации </w:t>
      </w:r>
      <w:r>
        <w:rPr>
          <w:rStyle w:val="a7"/>
          <w:b/>
          <w:bCs/>
          <w:i/>
          <w:iCs/>
          <w:color w:val="292929"/>
          <w:sz w:val="22"/>
          <w:szCs w:val="22"/>
          <w:u w:color="292929"/>
        </w:rPr>
        <w:t>допускаются видео, снятые в домашних условиях</w:t>
      </w:r>
      <w:r>
        <w:rPr>
          <w:rStyle w:val="a7"/>
          <w:i/>
          <w:iCs/>
          <w:color w:val="292929"/>
          <w:sz w:val="22"/>
          <w:szCs w:val="22"/>
          <w:u w:color="292929"/>
        </w:rPr>
        <w:t>, а также записи, уже сделанные ранее.</w:t>
      </w:r>
      <w:r>
        <w:rPr>
          <w:rStyle w:val="a7"/>
          <w:color w:val="292929"/>
          <w:sz w:val="22"/>
          <w:szCs w:val="22"/>
          <w:u w:color="292929"/>
        </w:rPr>
        <w:t xml:space="preserve"> </w:t>
      </w:r>
    </w:p>
    <w:p w:rsidR="001B1C7C" w:rsidRDefault="00D07699">
      <w:pPr>
        <w:pStyle w:val="a6"/>
        <w:spacing w:before="0" w:after="0" w:line="360" w:lineRule="auto"/>
        <w:rPr>
          <w:rStyle w:val="a7"/>
          <w:color w:val="363636"/>
          <w:sz w:val="22"/>
          <w:szCs w:val="22"/>
          <w:u w:color="363636"/>
        </w:rPr>
      </w:pPr>
      <w:r>
        <w:rPr>
          <w:rStyle w:val="a7"/>
          <w:color w:val="292929"/>
          <w:sz w:val="22"/>
          <w:szCs w:val="22"/>
          <w:u w:color="292929"/>
        </w:rPr>
        <w:tab/>
      </w:r>
      <w:r>
        <w:rPr>
          <w:rStyle w:val="a7"/>
          <w:b/>
          <w:bCs/>
          <w:color w:val="292929"/>
          <w:sz w:val="28"/>
          <w:szCs w:val="28"/>
          <w:u w:color="292929"/>
        </w:rPr>
        <w:t>Финансовые условия:</w:t>
      </w:r>
    </w:p>
    <w:tbl>
      <w:tblPr>
        <w:tblStyle w:val="TableNormal"/>
        <w:tblW w:w="7788"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76"/>
        <w:gridCol w:w="1912"/>
      </w:tblGrid>
      <w:tr w:rsidR="001B1C7C">
        <w:trPr>
          <w:trHeight w:val="241"/>
        </w:trPr>
        <w:tc>
          <w:tcPr>
            <w:tcW w:w="5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jc w:val="center"/>
            </w:pPr>
            <w:r>
              <w:rPr>
                <w:rStyle w:val="a7"/>
                <w:b/>
                <w:bCs/>
                <w:color w:val="363636"/>
                <w:sz w:val="22"/>
                <w:szCs w:val="22"/>
                <w:u w:color="363636"/>
              </w:rPr>
              <w:lastRenderedPageBreak/>
              <w:t>1 заявка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 xml:space="preserve"> </w:t>
            </w:r>
          </w:p>
        </w:tc>
      </w:tr>
      <w:tr w:rsidR="001B1C7C">
        <w:trPr>
          <w:trHeight w:val="241"/>
        </w:trPr>
        <w:tc>
          <w:tcPr>
            <w:tcW w:w="5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Солист</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1 500 рублей</w:t>
            </w:r>
          </w:p>
        </w:tc>
      </w:tr>
      <w:tr w:rsidR="001B1C7C">
        <w:trPr>
          <w:trHeight w:val="241"/>
        </w:trPr>
        <w:tc>
          <w:tcPr>
            <w:tcW w:w="5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 xml:space="preserve">Солист + </w:t>
            </w:r>
            <w:proofErr w:type="spellStart"/>
            <w:r>
              <w:rPr>
                <w:rStyle w:val="a7"/>
                <w:b/>
                <w:bCs/>
                <w:color w:val="363636"/>
                <w:sz w:val="22"/>
                <w:szCs w:val="22"/>
                <w:u w:color="363636"/>
              </w:rPr>
              <w:t>репост</w:t>
            </w:r>
            <w:proofErr w:type="spellEnd"/>
            <w:r>
              <w:rPr>
                <w:rStyle w:val="a7"/>
                <w:b/>
                <w:bCs/>
                <w:color w:val="363636"/>
                <w:sz w:val="22"/>
                <w:szCs w:val="22"/>
                <w:u w:color="363636"/>
              </w:rPr>
              <w:t>* = Спец. цена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1 300 рублей</w:t>
            </w:r>
          </w:p>
        </w:tc>
      </w:tr>
      <w:tr w:rsidR="001B1C7C">
        <w:trPr>
          <w:trHeight w:val="241"/>
        </w:trPr>
        <w:tc>
          <w:tcPr>
            <w:tcW w:w="5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Ансамбль от 2 до 5 человек</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1 800 рублей</w:t>
            </w:r>
          </w:p>
        </w:tc>
      </w:tr>
      <w:tr w:rsidR="001B1C7C">
        <w:trPr>
          <w:trHeight w:val="241"/>
        </w:trPr>
        <w:tc>
          <w:tcPr>
            <w:tcW w:w="5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 xml:space="preserve">Ансамбль от 2 до 5 человек + </w:t>
            </w:r>
            <w:proofErr w:type="spellStart"/>
            <w:r>
              <w:rPr>
                <w:rStyle w:val="a7"/>
                <w:b/>
                <w:bCs/>
                <w:color w:val="363636"/>
                <w:sz w:val="22"/>
                <w:szCs w:val="22"/>
                <w:u w:color="363636"/>
              </w:rPr>
              <w:t>репост</w:t>
            </w:r>
            <w:proofErr w:type="spellEnd"/>
            <w:r>
              <w:rPr>
                <w:rStyle w:val="a7"/>
                <w:b/>
                <w:bCs/>
                <w:color w:val="363636"/>
                <w:sz w:val="22"/>
                <w:szCs w:val="22"/>
                <w:u w:color="363636"/>
              </w:rPr>
              <w:t>* = Спец. цена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1 600 рублей</w:t>
            </w:r>
          </w:p>
        </w:tc>
      </w:tr>
      <w:tr w:rsidR="001B1C7C">
        <w:trPr>
          <w:trHeight w:val="241"/>
        </w:trPr>
        <w:tc>
          <w:tcPr>
            <w:tcW w:w="5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Ансамбль от 6 человек</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2 100 рублей</w:t>
            </w:r>
          </w:p>
        </w:tc>
      </w:tr>
      <w:tr w:rsidR="001B1C7C">
        <w:trPr>
          <w:trHeight w:val="241"/>
        </w:trPr>
        <w:tc>
          <w:tcPr>
            <w:tcW w:w="5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 xml:space="preserve">Ансамбль от 6 человек + </w:t>
            </w:r>
            <w:proofErr w:type="spellStart"/>
            <w:r>
              <w:rPr>
                <w:rStyle w:val="a7"/>
                <w:b/>
                <w:bCs/>
                <w:color w:val="363636"/>
                <w:sz w:val="22"/>
                <w:szCs w:val="22"/>
                <w:u w:color="363636"/>
              </w:rPr>
              <w:t>репост</w:t>
            </w:r>
            <w:proofErr w:type="spellEnd"/>
            <w:r>
              <w:rPr>
                <w:rStyle w:val="a7"/>
                <w:b/>
                <w:bCs/>
                <w:color w:val="363636"/>
                <w:sz w:val="22"/>
                <w:szCs w:val="22"/>
                <w:u w:color="363636"/>
              </w:rPr>
              <w:t>* = Спец. цена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1 900 рублей</w:t>
            </w:r>
          </w:p>
        </w:tc>
      </w:tr>
    </w:tbl>
    <w:p w:rsidR="001B1C7C" w:rsidRDefault="001B1C7C">
      <w:pPr>
        <w:pStyle w:val="a6"/>
        <w:widowControl w:val="0"/>
        <w:spacing w:before="0" w:after="0"/>
        <w:ind w:left="113" w:hanging="113"/>
        <w:rPr>
          <w:rStyle w:val="a7"/>
          <w:color w:val="363636"/>
          <w:sz w:val="22"/>
          <w:szCs w:val="22"/>
          <w:u w:color="363636"/>
        </w:rPr>
      </w:pPr>
    </w:p>
    <w:p w:rsidR="001B1C7C" w:rsidRDefault="00D07699">
      <w:pPr>
        <w:pStyle w:val="a6"/>
        <w:spacing w:before="0" w:after="0" w:line="360" w:lineRule="auto"/>
        <w:ind w:right="567"/>
        <w:jc w:val="right"/>
        <w:rPr>
          <w:rStyle w:val="a7"/>
          <w:b/>
          <w:bCs/>
          <w:color w:val="363636"/>
          <w:sz w:val="22"/>
          <w:szCs w:val="22"/>
          <w:u w:color="363636"/>
        </w:rPr>
      </w:pPr>
      <w:r>
        <w:rPr>
          <w:rStyle w:val="a7"/>
          <w:b/>
          <w:bCs/>
          <w:color w:val="363636"/>
          <w:sz w:val="22"/>
          <w:szCs w:val="22"/>
          <w:u w:color="363636"/>
        </w:rPr>
        <w:t>Таблица 1</w:t>
      </w:r>
    </w:p>
    <w:p w:rsidR="001B1C7C" w:rsidRDefault="00D07699">
      <w:pPr>
        <w:pStyle w:val="a6"/>
        <w:spacing w:before="0" w:after="0" w:line="360" w:lineRule="auto"/>
        <w:ind w:right="567"/>
      </w:pPr>
      <w:r>
        <w:rPr>
          <w:rStyle w:val="j-j5-ji"/>
        </w:rPr>
        <w:t xml:space="preserve">* При подаче нескольких заявок по спец. цене </w:t>
      </w:r>
      <w:proofErr w:type="spellStart"/>
      <w:r>
        <w:rPr>
          <w:rStyle w:val="j-j5-ji"/>
        </w:rPr>
        <w:t>репост</w:t>
      </w:r>
      <w:proofErr w:type="spellEnd"/>
      <w:r>
        <w:rPr>
          <w:rStyle w:val="j-j5-ji"/>
        </w:rPr>
        <w:t xml:space="preserve"> должен быть для каждой. Не допускается несколько </w:t>
      </w:r>
      <w:proofErr w:type="spellStart"/>
      <w:r>
        <w:rPr>
          <w:rStyle w:val="j-j5-ji"/>
        </w:rPr>
        <w:t>репостов</w:t>
      </w:r>
      <w:proofErr w:type="spellEnd"/>
      <w:r>
        <w:rPr>
          <w:rStyle w:val="j-j5-ji"/>
        </w:rPr>
        <w:t xml:space="preserve"> подряд в одном аккаунте.</w:t>
      </w:r>
    </w:p>
    <w:p w:rsidR="001B1C7C" w:rsidRDefault="00D07699">
      <w:pPr>
        <w:pStyle w:val="a6"/>
        <w:spacing w:before="0" w:after="0" w:line="360" w:lineRule="auto"/>
        <w:ind w:right="567"/>
      </w:pPr>
      <w:r>
        <w:rPr>
          <w:rStyle w:val="a7"/>
          <w:color w:val="363636"/>
          <w:sz w:val="22"/>
          <w:szCs w:val="22"/>
          <w:u w:color="363636"/>
        </w:rPr>
        <w:t xml:space="preserve">* </w:t>
      </w:r>
      <w:r>
        <w:rPr>
          <w:rStyle w:val="j-j5-ji"/>
        </w:rPr>
        <w:t>Для получения спец. цены необходимо:</w:t>
      </w:r>
    </w:p>
    <w:p w:rsidR="001B1C7C" w:rsidRDefault="00D07699">
      <w:pPr>
        <w:pStyle w:val="a6"/>
        <w:spacing w:before="0" w:after="0" w:line="360" w:lineRule="auto"/>
        <w:ind w:right="567"/>
      </w:pPr>
      <w:r>
        <w:rPr>
          <w:rStyle w:val="j-j5-ji"/>
        </w:rPr>
        <w:t>1. Подать заявку</w:t>
      </w:r>
    </w:p>
    <w:p w:rsidR="001B1C7C" w:rsidRDefault="00D07699">
      <w:pPr>
        <w:pStyle w:val="a6"/>
        <w:spacing w:before="0" w:after="0" w:line="360" w:lineRule="auto"/>
        <w:ind w:right="567"/>
      </w:pPr>
      <w:r>
        <w:rPr>
          <w:rStyle w:val="j-j5-ji"/>
        </w:rPr>
        <w:t xml:space="preserve">2. Сделать </w:t>
      </w:r>
      <w:proofErr w:type="spellStart"/>
      <w:r>
        <w:rPr>
          <w:rStyle w:val="j-j5-ji"/>
        </w:rPr>
        <w:t>репост</w:t>
      </w:r>
      <w:proofErr w:type="spellEnd"/>
      <w:r>
        <w:rPr>
          <w:rStyle w:val="j-j5-ji"/>
        </w:rPr>
        <w:t xml:space="preserve"> записи о данном конкурсе из нашего официального аккаунта в соц. сетях:</w:t>
      </w:r>
    </w:p>
    <w:p w:rsidR="001B1C7C" w:rsidRPr="00922259" w:rsidRDefault="00D07699">
      <w:pPr>
        <w:pStyle w:val="a6"/>
        <w:spacing w:before="0" w:after="0" w:line="360" w:lineRule="auto"/>
        <w:ind w:right="567"/>
        <w:rPr>
          <w:rStyle w:val="j-j5-ji"/>
          <w:lang w:val="en-US"/>
        </w:rPr>
      </w:pPr>
      <w:r>
        <w:rPr>
          <w:rStyle w:val="a7"/>
          <w:color w:val="363636"/>
          <w:sz w:val="22"/>
          <w:szCs w:val="22"/>
          <w:u w:color="363636"/>
        </w:rPr>
        <w:t>В</w:t>
      </w:r>
      <w:r>
        <w:rPr>
          <w:rStyle w:val="a7"/>
          <w:color w:val="363636"/>
          <w:sz w:val="22"/>
          <w:szCs w:val="22"/>
          <w:u w:color="363636"/>
          <w:lang w:val="en-US"/>
        </w:rPr>
        <w:t xml:space="preserve"> Instagram - </w:t>
      </w:r>
      <w:hyperlink r:id="rId10" w:history="1">
        <w:r>
          <w:rPr>
            <w:rStyle w:val="Hyperlink2"/>
          </w:rPr>
          <w:t>instagram.com/</w:t>
        </w:r>
        <w:proofErr w:type="spellStart"/>
        <w:r>
          <w:rPr>
            <w:rStyle w:val="Hyperlink2"/>
          </w:rPr>
          <w:t>planetatalantov</w:t>
        </w:r>
        <w:proofErr w:type="spellEnd"/>
        <w:r>
          <w:rPr>
            <w:rStyle w:val="Hyperlink2"/>
          </w:rPr>
          <w:t>/</w:t>
        </w:r>
      </w:hyperlink>
    </w:p>
    <w:p w:rsidR="001B1C7C" w:rsidRDefault="00D07699">
      <w:pPr>
        <w:pStyle w:val="a6"/>
        <w:spacing w:before="0" w:after="0" w:line="360" w:lineRule="auto"/>
        <w:ind w:right="567"/>
      </w:pPr>
      <w:r>
        <w:rPr>
          <w:rStyle w:val="a7"/>
          <w:color w:val="363636"/>
          <w:sz w:val="22"/>
          <w:szCs w:val="22"/>
          <w:u w:color="363636"/>
        </w:rPr>
        <w:t>«</w:t>
      </w:r>
      <w:proofErr w:type="spellStart"/>
      <w:r>
        <w:rPr>
          <w:rStyle w:val="a7"/>
          <w:color w:val="363636"/>
          <w:sz w:val="22"/>
          <w:szCs w:val="22"/>
          <w:u w:color="363636"/>
        </w:rPr>
        <w:t>ВКонтакте</w:t>
      </w:r>
      <w:proofErr w:type="spellEnd"/>
      <w:r>
        <w:rPr>
          <w:rStyle w:val="a7"/>
          <w:color w:val="363636"/>
          <w:sz w:val="22"/>
          <w:szCs w:val="22"/>
          <w:u w:color="363636"/>
        </w:rPr>
        <w:t xml:space="preserve">» - </w:t>
      </w:r>
      <w:hyperlink r:id="rId11" w:history="1">
        <w:r>
          <w:rPr>
            <w:rStyle w:val="Hyperlink3"/>
          </w:rPr>
          <w:t>vk.com/</w:t>
        </w:r>
        <w:proofErr w:type="spellStart"/>
        <w:r>
          <w:rPr>
            <w:rStyle w:val="Hyperlink3"/>
          </w:rPr>
          <w:t>planeta_talantov</w:t>
        </w:r>
        <w:proofErr w:type="spellEnd"/>
      </w:hyperlink>
    </w:p>
    <w:p w:rsidR="001B1C7C" w:rsidRDefault="00D07699">
      <w:pPr>
        <w:pStyle w:val="a6"/>
        <w:spacing w:before="0" w:after="0" w:line="360" w:lineRule="auto"/>
        <w:ind w:right="567"/>
      </w:pPr>
      <w:r>
        <w:rPr>
          <w:rStyle w:val="a7"/>
          <w:color w:val="363636"/>
          <w:sz w:val="22"/>
          <w:szCs w:val="22"/>
          <w:u w:color="363636"/>
        </w:rPr>
        <w:t>3.</w:t>
      </w:r>
      <w:r>
        <w:rPr>
          <w:rStyle w:val="j-j5-ji"/>
        </w:rPr>
        <w:t xml:space="preserve"> Оплатить участие</w:t>
      </w:r>
    </w:p>
    <w:p w:rsidR="001B1C7C" w:rsidRDefault="00D07699">
      <w:pPr>
        <w:pStyle w:val="a6"/>
        <w:spacing w:before="0" w:after="0" w:line="360" w:lineRule="auto"/>
        <w:ind w:right="567"/>
      </w:pPr>
      <w:r>
        <w:rPr>
          <w:rStyle w:val="a7"/>
          <w:color w:val="363636"/>
          <w:sz w:val="22"/>
          <w:szCs w:val="22"/>
          <w:u w:color="363636"/>
        </w:rPr>
        <w:t>4.</w:t>
      </w:r>
      <w:r>
        <w:rPr>
          <w:rStyle w:val="j-j5-ji"/>
        </w:rPr>
        <w:t xml:space="preserve"> Отправить видео своего выступления, приложив к письму квитанцию об оплате и ссылку на свой пост или скриншот публикации в </w:t>
      </w:r>
      <w:proofErr w:type="spellStart"/>
      <w:r>
        <w:rPr>
          <w:rStyle w:val="j-j5-ji"/>
        </w:rPr>
        <w:t>сторис</w:t>
      </w:r>
      <w:proofErr w:type="spellEnd"/>
    </w:p>
    <w:p w:rsidR="001B1C7C" w:rsidRDefault="001B1C7C">
      <w:pPr>
        <w:pStyle w:val="a6"/>
        <w:spacing w:before="0" w:after="0" w:line="360" w:lineRule="auto"/>
        <w:ind w:right="567"/>
        <w:jc w:val="right"/>
        <w:rPr>
          <w:rStyle w:val="a7"/>
          <w:b/>
          <w:bCs/>
          <w:color w:val="363636"/>
          <w:sz w:val="22"/>
          <w:szCs w:val="22"/>
          <w:u w:color="363636"/>
        </w:rPr>
      </w:pPr>
    </w:p>
    <w:p w:rsidR="001B1C7C" w:rsidRDefault="00D07699">
      <w:pPr>
        <w:pStyle w:val="a6"/>
        <w:spacing w:before="0" w:after="0" w:line="360" w:lineRule="auto"/>
        <w:rPr>
          <w:rStyle w:val="a7"/>
          <w:b/>
          <w:bCs/>
          <w:color w:val="363636"/>
          <w:sz w:val="22"/>
          <w:szCs w:val="22"/>
          <w:u w:color="363636"/>
        </w:rPr>
      </w:pPr>
      <w:r>
        <w:rPr>
          <w:rStyle w:val="a7"/>
          <w:b/>
          <w:bCs/>
          <w:color w:val="363636"/>
          <w:sz w:val="22"/>
          <w:szCs w:val="22"/>
          <w:u w:color="363636"/>
        </w:rPr>
        <w:t>Для ТЕАТРАЛЬНЫХ КОЛЛЕКТИВОВ организационный взнос составляет:</w:t>
      </w:r>
    </w:p>
    <w:tbl>
      <w:tblPr>
        <w:tblStyle w:val="TableNormal"/>
        <w:tblW w:w="8755"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2410"/>
        <w:gridCol w:w="3260"/>
      </w:tblGrid>
      <w:tr w:rsidR="001B1C7C">
        <w:trPr>
          <w:trHeight w:val="241"/>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1B1C7C"/>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За 1 заявку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 xml:space="preserve">Спец. цена за заявку + </w:t>
            </w:r>
            <w:proofErr w:type="spellStart"/>
            <w:r>
              <w:rPr>
                <w:rStyle w:val="a7"/>
                <w:b/>
                <w:bCs/>
                <w:color w:val="363636"/>
                <w:sz w:val="22"/>
                <w:szCs w:val="22"/>
                <w:u w:color="363636"/>
              </w:rPr>
              <w:t>репост</w:t>
            </w:r>
            <w:proofErr w:type="spellEnd"/>
            <w:r>
              <w:rPr>
                <w:rStyle w:val="a7"/>
                <w:b/>
                <w:bCs/>
                <w:color w:val="363636"/>
                <w:sz w:val="22"/>
                <w:szCs w:val="22"/>
                <w:u w:color="363636"/>
              </w:rPr>
              <w:t>*</w:t>
            </w:r>
          </w:p>
        </w:tc>
      </w:tr>
      <w:tr w:rsidR="001B1C7C">
        <w:trPr>
          <w:trHeight w:val="241"/>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 xml:space="preserve">Спектакль до 20 минут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05" w:type="dxa"/>
              <w:bottom w:w="80" w:type="dxa"/>
              <w:right w:w="80" w:type="dxa"/>
            </w:tcMar>
          </w:tcPr>
          <w:p w:rsidR="001B1C7C" w:rsidRDefault="00D07699">
            <w:pPr>
              <w:pStyle w:val="a6"/>
              <w:spacing w:before="0" w:after="0" w:line="360" w:lineRule="auto"/>
              <w:ind w:left="25"/>
            </w:pPr>
            <w:r>
              <w:rPr>
                <w:rStyle w:val="a7"/>
                <w:b/>
                <w:bCs/>
                <w:color w:val="363636"/>
                <w:sz w:val="22"/>
                <w:szCs w:val="22"/>
                <w:u w:color="363636"/>
              </w:rPr>
              <w:t>2 500 рублей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2 300 рублей</w:t>
            </w:r>
          </w:p>
        </w:tc>
      </w:tr>
      <w:tr w:rsidR="001B1C7C">
        <w:trPr>
          <w:trHeight w:val="241"/>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Спектакль от 21 до 30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05" w:type="dxa"/>
              <w:bottom w:w="80" w:type="dxa"/>
              <w:right w:w="80" w:type="dxa"/>
            </w:tcMar>
          </w:tcPr>
          <w:p w:rsidR="001B1C7C" w:rsidRDefault="00D07699">
            <w:pPr>
              <w:pStyle w:val="a6"/>
              <w:spacing w:before="0" w:after="0" w:line="360" w:lineRule="auto"/>
              <w:ind w:left="25"/>
            </w:pPr>
            <w:r>
              <w:rPr>
                <w:rStyle w:val="a7"/>
                <w:b/>
                <w:bCs/>
                <w:color w:val="363636"/>
                <w:sz w:val="22"/>
                <w:szCs w:val="22"/>
                <w:u w:color="363636"/>
              </w:rPr>
              <w:t>3 000 рублей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2 800 рублей</w:t>
            </w:r>
          </w:p>
        </w:tc>
      </w:tr>
      <w:tr w:rsidR="001B1C7C">
        <w:trPr>
          <w:trHeight w:val="241"/>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Спектакль от 31 до 40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05" w:type="dxa"/>
              <w:bottom w:w="80" w:type="dxa"/>
              <w:right w:w="80" w:type="dxa"/>
            </w:tcMar>
          </w:tcPr>
          <w:p w:rsidR="001B1C7C" w:rsidRDefault="00D07699">
            <w:pPr>
              <w:pStyle w:val="a6"/>
              <w:spacing w:before="0" w:after="0" w:line="360" w:lineRule="auto"/>
              <w:ind w:left="25"/>
            </w:pPr>
            <w:r>
              <w:rPr>
                <w:rStyle w:val="a7"/>
                <w:b/>
                <w:bCs/>
                <w:color w:val="363636"/>
                <w:sz w:val="22"/>
                <w:szCs w:val="22"/>
                <w:u w:color="363636"/>
              </w:rPr>
              <w:t>3 500 рублей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3 300 рублей</w:t>
            </w:r>
          </w:p>
        </w:tc>
      </w:tr>
      <w:tr w:rsidR="001B1C7C">
        <w:trPr>
          <w:trHeight w:val="241"/>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Спектакль от 41 до 50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05" w:type="dxa"/>
              <w:bottom w:w="80" w:type="dxa"/>
              <w:right w:w="80" w:type="dxa"/>
            </w:tcMar>
          </w:tcPr>
          <w:p w:rsidR="001B1C7C" w:rsidRDefault="00D07699">
            <w:pPr>
              <w:pStyle w:val="a6"/>
              <w:spacing w:before="0" w:after="0" w:line="360" w:lineRule="auto"/>
              <w:ind w:left="25"/>
            </w:pPr>
            <w:r>
              <w:rPr>
                <w:rStyle w:val="a7"/>
                <w:b/>
                <w:bCs/>
                <w:color w:val="363636"/>
                <w:sz w:val="22"/>
                <w:szCs w:val="22"/>
                <w:u w:color="363636"/>
              </w:rPr>
              <w:t>4 000 рублей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3 800 рублей</w:t>
            </w:r>
          </w:p>
        </w:tc>
      </w:tr>
      <w:tr w:rsidR="001B1C7C">
        <w:trPr>
          <w:trHeight w:val="241"/>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 xml:space="preserve">Спектакль от 51 до 60 минут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05" w:type="dxa"/>
              <w:bottom w:w="80" w:type="dxa"/>
              <w:right w:w="80" w:type="dxa"/>
            </w:tcMar>
          </w:tcPr>
          <w:p w:rsidR="001B1C7C" w:rsidRDefault="00D07699">
            <w:pPr>
              <w:pStyle w:val="a6"/>
              <w:spacing w:before="0" w:after="0" w:line="360" w:lineRule="auto"/>
              <w:ind w:left="25"/>
            </w:pPr>
            <w:r>
              <w:rPr>
                <w:rStyle w:val="a7"/>
                <w:b/>
                <w:bCs/>
                <w:color w:val="363636"/>
                <w:sz w:val="22"/>
                <w:szCs w:val="22"/>
                <w:u w:color="363636"/>
              </w:rPr>
              <w:t>4 500 рублей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7C" w:rsidRDefault="00D07699">
            <w:pPr>
              <w:pStyle w:val="a6"/>
              <w:spacing w:before="0" w:after="0" w:line="360" w:lineRule="auto"/>
            </w:pPr>
            <w:r>
              <w:rPr>
                <w:rStyle w:val="a7"/>
                <w:b/>
                <w:bCs/>
                <w:color w:val="363636"/>
                <w:sz w:val="22"/>
                <w:szCs w:val="22"/>
                <w:u w:color="363636"/>
              </w:rPr>
              <w:t>4 300 рублей</w:t>
            </w:r>
          </w:p>
        </w:tc>
      </w:tr>
    </w:tbl>
    <w:p w:rsidR="001B1C7C" w:rsidRDefault="001B1C7C">
      <w:pPr>
        <w:pStyle w:val="a6"/>
        <w:widowControl w:val="0"/>
        <w:spacing w:before="0" w:after="0"/>
        <w:ind w:left="113" w:hanging="113"/>
        <w:rPr>
          <w:rStyle w:val="a7"/>
          <w:b/>
          <w:bCs/>
          <w:color w:val="363636"/>
          <w:sz w:val="22"/>
          <w:szCs w:val="22"/>
          <w:u w:color="363636"/>
        </w:rPr>
      </w:pPr>
    </w:p>
    <w:p w:rsidR="001B1C7C" w:rsidRDefault="00D07699">
      <w:pPr>
        <w:pStyle w:val="a6"/>
        <w:spacing w:before="0" w:after="0" w:line="360" w:lineRule="auto"/>
        <w:ind w:right="567"/>
        <w:jc w:val="right"/>
        <w:rPr>
          <w:rStyle w:val="a7"/>
          <w:b/>
          <w:bCs/>
          <w:color w:val="363636"/>
          <w:sz w:val="22"/>
          <w:szCs w:val="22"/>
          <w:u w:color="363636"/>
        </w:rPr>
      </w:pPr>
      <w:r>
        <w:rPr>
          <w:rStyle w:val="a7"/>
          <w:b/>
          <w:bCs/>
          <w:color w:val="363636"/>
          <w:sz w:val="22"/>
          <w:szCs w:val="22"/>
          <w:u w:color="363636"/>
        </w:rPr>
        <w:t>Таблица 2</w:t>
      </w:r>
    </w:p>
    <w:p w:rsidR="001B1C7C" w:rsidRDefault="001B1C7C">
      <w:pPr>
        <w:suppressAutoHyphens w:val="0"/>
        <w:spacing w:line="360" w:lineRule="auto"/>
        <w:rPr>
          <w:rStyle w:val="a7"/>
          <w:b/>
          <w:bCs/>
          <w:color w:val="FF0000"/>
          <w:sz w:val="22"/>
          <w:szCs w:val="22"/>
          <w:u w:color="FF0000"/>
        </w:rPr>
      </w:pPr>
    </w:p>
    <w:p w:rsidR="001B1C7C" w:rsidRDefault="00D07699">
      <w:pPr>
        <w:suppressAutoHyphens w:val="0"/>
        <w:spacing w:line="360" w:lineRule="auto"/>
        <w:ind w:firstLine="709"/>
        <w:rPr>
          <w:rStyle w:val="a7"/>
          <w:color w:val="363636"/>
          <w:sz w:val="22"/>
          <w:szCs w:val="22"/>
          <w:u w:color="363636"/>
        </w:rPr>
      </w:pPr>
      <w:r>
        <w:rPr>
          <w:rStyle w:val="a7"/>
          <w:b/>
          <w:bCs/>
          <w:color w:val="363636"/>
          <w:sz w:val="22"/>
          <w:szCs w:val="22"/>
          <w:u w:color="363636"/>
        </w:rPr>
        <w:t>Варианты оплаты</w:t>
      </w:r>
      <w:r>
        <w:rPr>
          <w:rStyle w:val="a7"/>
          <w:color w:val="363636"/>
          <w:sz w:val="22"/>
          <w:szCs w:val="22"/>
          <w:u w:color="363636"/>
        </w:rPr>
        <w:t xml:space="preserve"> высылаются на почту, указанную в анкете, после подачи заявки.</w:t>
      </w:r>
    </w:p>
    <w:p w:rsidR="001B1C7C" w:rsidRDefault="00D07699">
      <w:pPr>
        <w:spacing w:line="360" w:lineRule="auto"/>
        <w:ind w:firstLine="708"/>
      </w:pPr>
      <w:r>
        <w:rPr>
          <w:rStyle w:val="a7"/>
          <w:color w:val="292929"/>
          <w:sz w:val="22"/>
          <w:szCs w:val="22"/>
          <w:u w:color="292929"/>
        </w:rPr>
        <w:t>Любой конкурсант может участвовать в нескольких номинациях, каждый конкурсный номер оплачивается в полном объеме.</w:t>
      </w:r>
    </w:p>
    <w:p w:rsidR="001B1C7C" w:rsidRDefault="001B1C7C">
      <w:pPr>
        <w:suppressAutoHyphens w:val="0"/>
        <w:spacing w:line="360" w:lineRule="auto"/>
        <w:rPr>
          <w:rStyle w:val="a7"/>
          <w:color w:val="363636"/>
          <w:sz w:val="22"/>
          <w:szCs w:val="22"/>
          <w:u w:color="363636"/>
        </w:rPr>
      </w:pPr>
    </w:p>
    <w:p w:rsidR="001B1C7C" w:rsidRDefault="00D07699">
      <w:pPr>
        <w:suppressAutoHyphens w:val="0"/>
        <w:spacing w:line="360" w:lineRule="auto"/>
        <w:ind w:firstLine="100"/>
        <w:rPr>
          <w:rStyle w:val="a7"/>
          <w:b/>
          <w:bCs/>
          <w:caps/>
          <w:color w:val="363636"/>
          <w:sz w:val="22"/>
          <w:szCs w:val="22"/>
          <w:u w:color="363636"/>
        </w:rPr>
      </w:pPr>
      <w:r>
        <w:rPr>
          <w:rStyle w:val="a7"/>
          <w:b/>
          <w:bCs/>
          <w:color w:val="363636"/>
          <w:sz w:val="22"/>
          <w:szCs w:val="22"/>
          <w:u w:color="363636"/>
        </w:rPr>
        <w:t>Д</w:t>
      </w:r>
      <w:r>
        <w:rPr>
          <w:rStyle w:val="a7"/>
          <w:b/>
          <w:bCs/>
          <w:caps/>
          <w:color w:val="363636"/>
          <w:sz w:val="22"/>
          <w:szCs w:val="22"/>
          <w:u w:color="363636"/>
        </w:rPr>
        <w:t>ля участия в конкурсе необходимо:</w:t>
      </w:r>
    </w:p>
    <w:p w:rsidR="001B1C7C" w:rsidRDefault="00D07699">
      <w:pPr>
        <w:numPr>
          <w:ilvl w:val="0"/>
          <w:numId w:val="2"/>
        </w:numPr>
        <w:suppressAutoHyphens w:val="0"/>
        <w:spacing w:line="360" w:lineRule="auto"/>
        <w:rPr>
          <w:color w:val="363636"/>
          <w:sz w:val="22"/>
          <w:szCs w:val="22"/>
        </w:rPr>
      </w:pPr>
      <w:r>
        <w:rPr>
          <w:rStyle w:val="a7"/>
          <w:color w:val="363636"/>
          <w:sz w:val="22"/>
          <w:szCs w:val="22"/>
          <w:u w:color="363636"/>
        </w:rPr>
        <w:t xml:space="preserve">Заполнить заявку на участие у нас на </w:t>
      </w:r>
      <w:hyperlink r:id="rId12" w:history="1">
        <w:r>
          <w:rPr>
            <w:rStyle w:val="Hyperlink3"/>
            <w:sz w:val="22"/>
            <w:szCs w:val="22"/>
          </w:rPr>
          <w:t>сайте</w:t>
        </w:r>
      </w:hyperlink>
      <w:r>
        <w:rPr>
          <w:rStyle w:val="a7"/>
          <w:sz w:val="22"/>
          <w:szCs w:val="22"/>
        </w:rPr>
        <w:t>. В ответ на заявку на указанную Вами почту Вы получите номер, присвоенный вашей заявке (каждый участник получает уникальный номер, ответ приходит сразу после подачи заявки). Только после получения номера, Вы присылаете видеоролик и квитанцию об оплате. Об этом далее.</w:t>
      </w:r>
      <w:r>
        <w:rPr>
          <w:rStyle w:val="a7"/>
          <w:rFonts w:ascii="Arial Unicode MS" w:hAnsi="Arial Unicode MS"/>
          <w:sz w:val="22"/>
          <w:szCs w:val="22"/>
        </w:rPr>
        <w:br/>
      </w:r>
      <w:r>
        <w:rPr>
          <w:rStyle w:val="a7"/>
          <w:color w:val="FF0000"/>
          <w:sz w:val="22"/>
          <w:szCs w:val="22"/>
          <w:u w:color="FF0000"/>
        </w:rPr>
        <w:t>* При подаче заявки указывайте почтовый адрес в графе "Дополнительная информация", если планируете заказать также бумажный комплект документов.</w:t>
      </w:r>
      <w:r>
        <w:rPr>
          <w:rStyle w:val="a7"/>
          <w:color w:val="363636"/>
          <w:sz w:val="22"/>
          <w:szCs w:val="22"/>
          <w:u w:color="363636"/>
        </w:rPr>
        <w:t xml:space="preserve"> </w:t>
      </w:r>
    </w:p>
    <w:p w:rsidR="001B1C7C" w:rsidRDefault="00D07699">
      <w:pPr>
        <w:numPr>
          <w:ilvl w:val="0"/>
          <w:numId w:val="2"/>
        </w:numPr>
        <w:suppressAutoHyphens w:val="0"/>
        <w:spacing w:line="360" w:lineRule="auto"/>
        <w:rPr>
          <w:color w:val="363636"/>
          <w:sz w:val="22"/>
          <w:szCs w:val="22"/>
        </w:rPr>
      </w:pPr>
      <w:r>
        <w:rPr>
          <w:rStyle w:val="a7"/>
          <w:color w:val="363636"/>
          <w:sz w:val="22"/>
          <w:szCs w:val="22"/>
          <w:u w:color="363636"/>
        </w:rPr>
        <w:t xml:space="preserve">Прислать видеозапись выступления на электронную почту </w:t>
      </w:r>
      <w:hyperlink r:id="rId13" w:history="1">
        <w:r w:rsidR="00922259" w:rsidRPr="005E5519">
          <w:rPr>
            <w:rStyle w:val="a3"/>
            <w:sz w:val="22"/>
            <w:szCs w:val="22"/>
            <w:u w:color="0000FF"/>
            <w:lang w:val="en-US"/>
          </w:rPr>
          <w:t>aleksandra</w:t>
        </w:r>
        <w:r w:rsidR="00922259" w:rsidRPr="005E5519">
          <w:rPr>
            <w:rStyle w:val="a3"/>
            <w:sz w:val="22"/>
            <w:szCs w:val="22"/>
            <w:u w:color="0000FF"/>
          </w:rPr>
          <w:t>@</w:t>
        </w:r>
        <w:r w:rsidR="00922259" w:rsidRPr="005E5519">
          <w:rPr>
            <w:rStyle w:val="a3"/>
            <w:sz w:val="22"/>
            <w:szCs w:val="22"/>
            <w:u w:color="0000FF"/>
            <w:lang w:val="en-US"/>
          </w:rPr>
          <w:t>planetatalantov</w:t>
        </w:r>
        <w:r w:rsidR="00922259" w:rsidRPr="005E5519">
          <w:rPr>
            <w:rStyle w:val="a3"/>
            <w:sz w:val="22"/>
            <w:szCs w:val="22"/>
            <w:u w:color="0000FF"/>
          </w:rPr>
          <w:t>.</w:t>
        </w:r>
        <w:proofErr w:type="spellStart"/>
        <w:r w:rsidR="00922259" w:rsidRPr="005E5519">
          <w:rPr>
            <w:rStyle w:val="a3"/>
            <w:sz w:val="22"/>
            <w:szCs w:val="22"/>
            <w:u w:color="0000FF"/>
            <w:lang w:val="en-US"/>
          </w:rPr>
          <w:t>ru</w:t>
        </w:r>
        <w:proofErr w:type="spellEnd"/>
      </w:hyperlink>
      <w:r>
        <w:rPr>
          <w:rStyle w:val="a7"/>
          <w:color w:val="292929"/>
          <w:sz w:val="22"/>
          <w:szCs w:val="22"/>
          <w:u w:color="292929"/>
        </w:rPr>
        <w:t xml:space="preserve"> </w:t>
      </w:r>
    </w:p>
    <w:p w:rsidR="001B1C7C" w:rsidRDefault="00D07699">
      <w:pPr>
        <w:spacing w:line="360" w:lineRule="auto"/>
        <w:ind w:left="460"/>
        <w:rPr>
          <w:rStyle w:val="a7"/>
          <w:color w:val="292929"/>
          <w:sz w:val="22"/>
          <w:szCs w:val="22"/>
          <w:u w:color="292929"/>
        </w:rPr>
      </w:pPr>
      <w:r>
        <w:rPr>
          <w:rStyle w:val="a7"/>
          <w:color w:val="292929"/>
          <w:sz w:val="22"/>
          <w:szCs w:val="22"/>
          <w:u w:color="292929"/>
        </w:rPr>
        <w:t xml:space="preserve">- Вы можете разместить видео с выступлением на сайте </w:t>
      </w:r>
      <w:hyperlink r:id="rId14" w:history="1">
        <w:r>
          <w:rPr>
            <w:rStyle w:val="Hyperlink1"/>
          </w:rPr>
          <w:t>http</w:t>
        </w:r>
        <w:r>
          <w:rPr>
            <w:rStyle w:val="a7"/>
            <w:color w:val="0000FF"/>
            <w:sz w:val="22"/>
            <w:szCs w:val="22"/>
            <w:u w:val="single" w:color="0000FF"/>
          </w:rPr>
          <w:t>://</w:t>
        </w:r>
        <w:r>
          <w:rPr>
            <w:rStyle w:val="Hyperlink1"/>
          </w:rPr>
          <w:t>www</w:t>
        </w:r>
        <w:r>
          <w:rPr>
            <w:rStyle w:val="a7"/>
            <w:color w:val="0000FF"/>
            <w:sz w:val="22"/>
            <w:szCs w:val="22"/>
            <w:u w:val="single" w:color="0000FF"/>
          </w:rPr>
          <w:t>.</w:t>
        </w:r>
        <w:r>
          <w:rPr>
            <w:rStyle w:val="Hyperlink1"/>
          </w:rPr>
          <w:t>youtube</w:t>
        </w:r>
        <w:r>
          <w:rPr>
            <w:rStyle w:val="a7"/>
            <w:color w:val="0000FF"/>
            <w:sz w:val="22"/>
            <w:szCs w:val="22"/>
            <w:u w:val="single" w:color="0000FF"/>
          </w:rPr>
          <w:t>.</w:t>
        </w:r>
        <w:r>
          <w:rPr>
            <w:rStyle w:val="Hyperlink1"/>
          </w:rPr>
          <w:t>com</w:t>
        </w:r>
      </w:hyperlink>
      <w:r>
        <w:rPr>
          <w:rStyle w:val="a7"/>
          <w:color w:val="292929"/>
          <w:sz w:val="22"/>
          <w:szCs w:val="22"/>
          <w:u w:color="292929"/>
        </w:rPr>
        <w:t xml:space="preserve"> и отправить ссылку на видео на электронный адрес </w:t>
      </w:r>
      <w:hyperlink r:id="rId15" w:history="1">
        <w:r w:rsidR="00922259" w:rsidRPr="005E5519">
          <w:rPr>
            <w:rStyle w:val="a3"/>
            <w:sz w:val="22"/>
            <w:szCs w:val="22"/>
            <w:u w:color="0000FF"/>
            <w:lang w:val="en-US"/>
          </w:rPr>
          <w:t>aleksandra</w:t>
        </w:r>
        <w:r w:rsidR="00922259" w:rsidRPr="005E5519">
          <w:rPr>
            <w:rStyle w:val="a3"/>
            <w:sz w:val="22"/>
            <w:szCs w:val="22"/>
            <w:u w:color="0000FF"/>
          </w:rPr>
          <w:t>@</w:t>
        </w:r>
        <w:r w:rsidR="00922259" w:rsidRPr="005E5519">
          <w:rPr>
            <w:rStyle w:val="a3"/>
            <w:sz w:val="22"/>
            <w:szCs w:val="22"/>
            <w:u w:color="0000FF"/>
            <w:lang w:val="en-US"/>
          </w:rPr>
          <w:t>planetatalantov</w:t>
        </w:r>
        <w:r w:rsidR="00922259" w:rsidRPr="005E5519">
          <w:rPr>
            <w:rStyle w:val="a3"/>
            <w:sz w:val="22"/>
            <w:szCs w:val="22"/>
            <w:u w:color="0000FF"/>
          </w:rPr>
          <w:t>.</w:t>
        </w:r>
        <w:proofErr w:type="spellStart"/>
        <w:r w:rsidR="00922259" w:rsidRPr="005E5519">
          <w:rPr>
            <w:rStyle w:val="a3"/>
            <w:sz w:val="22"/>
            <w:szCs w:val="22"/>
            <w:u w:color="0000FF"/>
            <w:lang w:val="en-US"/>
          </w:rPr>
          <w:t>ru</w:t>
        </w:r>
        <w:proofErr w:type="spellEnd"/>
      </w:hyperlink>
      <w:r>
        <w:rPr>
          <w:rStyle w:val="a7"/>
          <w:color w:val="292929"/>
          <w:sz w:val="22"/>
          <w:szCs w:val="22"/>
          <w:u w:color="292929"/>
        </w:rPr>
        <w:t xml:space="preserve">  </w:t>
      </w:r>
      <w:r>
        <w:rPr>
          <w:rStyle w:val="a7"/>
          <w:color w:val="1100F2"/>
          <w:sz w:val="22"/>
          <w:szCs w:val="22"/>
          <w:u w:color="1100F2"/>
        </w:rPr>
        <w:t xml:space="preserve">  </w:t>
      </w:r>
      <w:r>
        <w:rPr>
          <w:rStyle w:val="a7"/>
          <w:sz w:val="22"/>
          <w:szCs w:val="22"/>
        </w:rPr>
        <w:t>(</w:t>
      </w:r>
      <w:r>
        <w:rPr>
          <w:rStyle w:val="a7"/>
          <w:b/>
          <w:bCs/>
          <w:sz w:val="22"/>
          <w:szCs w:val="22"/>
        </w:rPr>
        <w:t xml:space="preserve">предпочтительный вариант, </w:t>
      </w:r>
      <w:r>
        <w:rPr>
          <w:rStyle w:val="a7"/>
          <w:sz w:val="22"/>
          <w:szCs w:val="22"/>
        </w:rPr>
        <w:t>размеры файла не ограничены)</w:t>
      </w:r>
      <w:r>
        <w:rPr>
          <w:rStyle w:val="a7"/>
          <w:color w:val="292929"/>
          <w:sz w:val="22"/>
          <w:szCs w:val="22"/>
          <w:u w:color="292929"/>
        </w:rPr>
        <w:t>;</w:t>
      </w:r>
    </w:p>
    <w:p w:rsidR="001B1C7C" w:rsidRDefault="00D07699">
      <w:pPr>
        <w:spacing w:line="360" w:lineRule="auto"/>
        <w:ind w:left="460"/>
        <w:rPr>
          <w:rStyle w:val="a7"/>
          <w:color w:val="FF0000"/>
          <w:sz w:val="22"/>
          <w:szCs w:val="22"/>
          <w:u w:color="FF0000"/>
        </w:rPr>
      </w:pPr>
      <w:r>
        <w:rPr>
          <w:rStyle w:val="a7"/>
          <w:color w:val="292929"/>
          <w:sz w:val="22"/>
          <w:szCs w:val="22"/>
          <w:u w:color="292929"/>
        </w:rPr>
        <w:t xml:space="preserve">- Это также можно сделать с помощью сервиса </w:t>
      </w:r>
      <w:hyperlink r:id="rId16" w:history="1">
        <w:r>
          <w:rPr>
            <w:rStyle w:val="Hyperlink4"/>
          </w:rPr>
          <w:t>http://files.mail.ru/</w:t>
        </w:r>
      </w:hyperlink>
      <w:r>
        <w:rPr>
          <w:rStyle w:val="a7"/>
          <w:color w:val="292929"/>
          <w:sz w:val="22"/>
          <w:szCs w:val="22"/>
          <w:u w:color="292929"/>
        </w:rPr>
        <w:t xml:space="preserve"> (или любого подобного облачного хранилища), где вам необходимо загрузить файл с выступлением, после чего отправить ссылку для скачивания на электронный адрес </w:t>
      </w:r>
      <w:hyperlink r:id="rId17" w:history="1">
        <w:r w:rsidR="00922259" w:rsidRPr="005E5519">
          <w:rPr>
            <w:rStyle w:val="a3"/>
            <w:sz w:val="22"/>
            <w:szCs w:val="22"/>
            <w:u w:color="0000FF"/>
            <w:lang w:val="en-US"/>
          </w:rPr>
          <w:t>aleksandra</w:t>
        </w:r>
        <w:r w:rsidR="00922259" w:rsidRPr="005E5519">
          <w:rPr>
            <w:rStyle w:val="a3"/>
            <w:sz w:val="22"/>
            <w:szCs w:val="22"/>
            <w:u w:color="0000FF"/>
          </w:rPr>
          <w:t>@</w:t>
        </w:r>
        <w:r w:rsidR="00922259" w:rsidRPr="005E5519">
          <w:rPr>
            <w:rStyle w:val="a3"/>
            <w:sz w:val="22"/>
            <w:szCs w:val="22"/>
            <w:u w:color="0000FF"/>
            <w:lang w:val="en-US"/>
          </w:rPr>
          <w:t>planetatalantov</w:t>
        </w:r>
        <w:r w:rsidR="00922259" w:rsidRPr="005E5519">
          <w:rPr>
            <w:rStyle w:val="a3"/>
            <w:sz w:val="22"/>
            <w:szCs w:val="22"/>
            <w:u w:color="0000FF"/>
          </w:rPr>
          <w:t>.</w:t>
        </w:r>
        <w:proofErr w:type="spellStart"/>
        <w:r w:rsidR="00922259" w:rsidRPr="005E5519">
          <w:rPr>
            <w:rStyle w:val="a3"/>
            <w:sz w:val="22"/>
            <w:szCs w:val="22"/>
            <w:u w:color="0000FF"/>
            <w:lang w:val="en-US"/>
          </w:rPr>
          <w:t>ru</w:t>
        </w:r>
        <w:proofErr w:type="spellEnd"/>
      </w:hyperlink>
      <w:r>
        <w:rPr>
          <w:rStyle w:val="a7"/>
          <w:color w:val="292929"/>
          <w:sz w:val="22"/>
          <w:szCs w:val="22"/>
          <w:u w:color="292929"/>
        </w:rPr>
        <w:t xml:space="preserve">   (альтернативный вариант, если предыдущий по каким-то причинам невозможен).</w:t>
      </w:r>
      <w:r>
        <w:rPr>
          <w:rStyle w:val="a7"/>
          <w:rFonts w:ascii="Arial Unicode MS" w:hAnsi="Arial Unicode MS"/>
          <w:color w:val="292929"/>
          <w:sz w:val="22"/>
          <w:szCs w:val="22"/>
          <w:u w:color="292929"/>
        </w:rPr>
        <w:br/>
      </w:r>
      <w:r>
        <w:rPr>
          <w:rStyle w:val="a7"/>
          <w:color w:val="FF0000"/>
          <w:sz w:val="22"/>
          <w:szCs w:val="22"/>
          <w:u w:color="FF0000"/>
        </w:rPr>
        <w:t>*название видеоролика должно содержать номер, присвоенный участнику</w:t>
      </w:r>
    </w:p>
    <w:p w:rsidR="001B1C7C" w:rsidRDefault="001B1C7C">
      <w:pPr>
        <w:spacing w:line="360" w:lineRule="auto"/>
        <w:ind w:left="460"/>
        <w:rPr>
          <w:rStyle w:val="a7"/>
          <w:color w:val="FF0000"/>
          <w:sz w:val="22"/>
          <w:szCs w:val="22"/>
          <w:u w:color="FF0000"/>
        </w:rPr>
      </w:pPr>
    </w:p>
    <w:p w:rsidR="001B1C7C" w:rsidRDefault="00D07699">
      <w:pPr>
        <w:numPr>
          <w:ilvl w:val="0"/>
          <w:numId w:val="2"/>
        </w:numPr>
        <w:spacing w:line="360" w:lineRule="auto"/>
        <w:rPr>
          <w:color w:val="292929"/>
          <w:sz w:val="22"/>
          <w:szCs w:val="22"/>
        </w:rPr>
      </w:pPr>
      <w:r>
        <w:rPr>
          <w:rStyle w:val="a7"/>
          <w:color w:val="363636"/>
          <w:sz w:val="22"/>
          <w:szCs w:val="22"/>
          <w:u w:color="363636"/>
        </w:rPr>
        <w:t>Прислать отсканированную, либо сфотографированную квитанцию/чек</w:t>
      </w:r>
      <w:r w:rsidR="0034451B">
        <w:rPr>
          <w:rStyle w:val="a7"/>
          <w:color w:val="363636"/>
          <w:sz w:val="22"/>
          <w:szCs w:val="22"/>
          <w:u w:color="363636"/>
        </w:rPr>
        <w:t xml:space="preserve"> об оплате на электронный адрес </w:t>
      </w:r>
      <w:proofErr w:type="spellStart"/>
      <w:r w:rsidR="0034451B">
        <w:rPr>
          <w:rStyle w:val="Hyperlink2"/>
          <w:sz w:val="22"/>
          <w:szCs w:val="22"/>
        </w:rPr>
        <w:t>irina</w:t>
      </w:r>
      <w:proofErr w:type="spellEnd"/>
      <w:r w:rsidR="0034451B" w:rsidRPr="0034451B">
        <w:rPr>
          <w:rStyle w:val="Hyperlink2"/>
          <w:sz w:val="22"/>
          <w:szCs w:val="22"/>
          <w:lang w:val="ru-RU"/>
        </w:rPr>
        <w:t>@</w:t>
      </w:r>
      <w:proofErr w:type="spellStart"/>
      <w:r w:rsidR="0034451B">
        <w:rPr>
          <w:rStyle w:val="Hyperlink2"/>
          <w:sz w:val="22"/>
          <w:szCs w:val="22"/>
        </w:rPr>
        <w:t>planetatalantov</w:t>
      </w:r>
      <w:proofErr w:type="spellEnd"/>
      <w:r w:rsidR="0034451B" w:rsidRPr="0034451B">
        <w:rPr>
          <w:rStyle w:val="Hyperlink2"/>
          <w:sz w:val="22"/>
          <w:szCs w:val="22"/>
          <w:lang w:val="ru-RU"/>
        </w:rPr>
        <w:t>.</w:t>
      </w:r>
      <w:proofErr w:type="spellStart"/>
      <w:r w:rsidR="0034451B">
        <w:rPr>
          <w:rStyle w:val="Hyperlink2"/>
          <w:sz w:val="22"/>
          <w:szCs w:val="22"/>
        </w:rPr>
        <w:t>ru</w:t>
      </w:r>
      <w:bookmarkStart w:id="0" w:name="_GoBack"/>
      <w:bookmarkEnd w:id="0"/>
      <w:proofErr w:type="spellEnd"/>
      <w:r>
        <w:rPr>
          <w:rStyle w:val="a7"/>
          <w:color w:val="1100F2"/>
          <w:sz w:val="22"/>
          <w:szCs w:val="22"/>
          <w:u w:color="1100F2"/>
        </w:rPr>
        <w:t xml:space="preserve"> </w:t>
      </w:r>
      <w:r>
        <w:rPr>
          <w:rStyle w:val="a7"/>
          <w:rFonts w:ascii="Arial Unicode MS" w:hAnsi="Arial Unicode MS"/>
          <w:sz w:val="22"/>
          <w:szCs w:val="22"/>
        </w:rPr>
        <w:br/>
      </w:r>
      <w:r>
        <w:rPr>
          <w:rStyle w:val="a7"/>
          <w:color w:val="FF0000"/>
          <w:sz w:val="22"/>
          <w:szCs w:val="22"/>
          <w:u w:color="FF0000"/>
        </w:rPr>
        <w:t>*название квитанции должно содержать номер, присвоенный участнику</w:t>
      </w:r>
    </w:p>
    <w:p w:rsidR="001B1C7C" w:rsidRDefault="001B1C7C">
      <w:pPr>
        <w:suppressAutoHyphens w:val="0"/>
        <w:spacing w:line="360" w:lineRule="auto"/>
        <w:rPr>
          <w:rStyle w:val="a7"/>
          <w:color w:val="292929"/>
          <w:sz w:val="22"/>
          <w:szCs w:val="22"/>
          <w:u w:color="292929"/>
        </w:rPr>
      </w:pPr>
    </w:p>
    <w:p w:rsidR="001B1C7C" w:rsidRDefault="00D07699">
      <w:pPr>
        <w:suppressAutoHyphens w:val="0"/>
        <w:spacing w:line="360" w:lineRule="auto"/>
        <w:ind w:left="100"/>
        <w:rPr>
          <w:rStyle w:val="a7"/>
          <w:b/>
          <w:bCs/>
          <w:color w:val="363636"/>
          <w:sz w:val="22"/>
          <w:szCs w:val="22"/>
          <w:u w:color="363636"/>
        </w:rPr>
      </w:pPr>
      <w:r>
        <w:rPr>
          <w:rStyle w:val="a7"/>
          <w:b/>
          <w:bCs/>
          <w:color w:val="363636"/>
          <w:sz w:val="22"/>
          <w:szCs w:val="22"/>
          <w:u w:color="363636"/>
        </w:rPr>
        <w:t>ПРАВИЛА ОФОРМЛЕНИЯ КОНКУРСНОГО МАТЕРИАЛА</w:t>
      </w:r>
    </w:p>
    <w:p w:rsidR="001B1C7C" w:rsidRDefault="00D07699">
      <w:pPr>
        <w:suppressAutoHyphens w:val="0"/>
        <w:spacing w:line="360" w:lineRule="auto"/>
        <w:ind w:left="100"/>
        <w:rPr>
          <w:rStyle w:val="a7"/>
          <w:color w:val="363636"/>
          <w:sz w:val="22"/>
          <w:szCs w:val="22"/>
          <w:u w:color="363636"/>
        </w:rPr>
      </w:pPr>
      <w:r>
        <w:rPr>
          <w:rStyle w:val="a7"/>
          <w:color w:val="363636"/>
          <w:sz w:val="22"/>
          <w:szCs w:val="22"/>
          <w:u w:color="363636"/>
        </w:rPr>
        <w:t>Письмо, отправленное для участия в интернет-конкурсе, должно содержать:</w:t>
      </w:r>
    </w:p>
    <w:p w:rsidR="001B1C7C" w:rsidRDefault="00D07699">
      <w:pPr>
        <w:numPr>
          <w:ilvl w:val="0"/>
          <w:numId w:val="4"/>
        </w:numPr>
        <w:suppressAutoHyphens w:val="0"/>
        <w:spacing w:line="360" w:lineRule="auto"/>
        <w:rPr>
          <w:color w:val="363636"/>
          <w:sz w:val="22"/>
          <w:szCs w:val="22"/>
        </w:rPr>
      </w:pPr>
      <w:r>
        <w:rPr>
          <w:rStyle w:val="a7"/>
          <w:caps/>
          <w:color w:val="363636"/>
          <w:sz w:val="22"/>
          <w:szCs w:val="22"/>
          <w:u w:color="363636"/>
        </w:rPr>
        <w:t xml:space="preserve"> </w:t>
      </w:r>
      <w:r>
        <w:rPr>
          <w:rStyle w:val="a7"/>
          <w:color w:val="363636"/>
          <w:sz w:val="22"/>
          <w:szCs w:val="22"/>
          <w:u w:color="363636"/>
        </w:rPr>
        <w:t>Тема письма «Номер(-а), присвоенный(-е) участнику(-</w:t>
      </w:r>
      <w:proofErr w:type="spellStart"/>
      <w:r>
        <w:rPr>
          <w:rStyle w:val="a7"/>
          <w:color w:val="363636"/>
          <w:sz w:val="22"/>
          <w:szCs w:val="22"/>
          <w:u w:color="363636"/>
        </w:rPr>
        <w:t>ам</w:t>
      </w:r>
      <w:proofErr w:type="spellEnd"/>
      <w:r>
        <w:rPr>
          <w:rStyle w:val="a7"/>
          <w:color w:val="363636"/>
          <w:sz w:val="22"/>
          <w:szCs w:val="22"/>
          <w:u w:color="363636"/>
        </w:rPr>
        <w:t xml:space="preserve">)»; </w:t>
      </w:r>
    </w:p>
    <w:p w:rsidR="001B1C7C" w:rsidRDefault="00D07699">
      <w:pPr>
        <w:numPr>
          <w:ilvl w:val="0"/>
          <w:numId w:val="4"/>
        </w:numPr>
        <w:suppressAutoHyphens w:val="0"/>
        <w:spacing w:line="360" w:lineRule="auto"/>
        <w:rPr>
          <w:color w:val="363636"/>
          <w:sz w:val="22"/>
          <w:szCs w:val="22"/>
        </w:rPr>
      </w:pPr>
      <w:r>
        <w:rPr>
          <w:rStyle w:val="a7"/>
          <w:color w:val="363636"/>
          <w:sz w:val="22"/>
          <w:szCs w:val="22"/>
          <w:u w:color="363636"/>
        </w:rPr>
        <w:t xml:space="preserve"> Видеоматериал; </w:t>
      </w:r>
    </w:p>
    <w:p w:rsidR="001B1C7C" w:rsidRDefault="00D07699">
      <w:pPr>
        <w:numPr>
          <w:ilvl w:val="0"/>
          <w:numId w:val="4"/>
        </w:numPr>
        <w:suppressAutoHyphens w:val="0"/>
        <w:spacing w:line="360" w:lineRule="auto"/>
        <w:rPr>
          <w:color w:val="363636"/>
          <w:sz w:val="22"/>
          <w:szCs w:val="22"/>
        </w:rPr>
      </w:pPr>
      <w:r>
        <w:rPr>
          <w:rStyle w:val="a7"/>
          <w:color w:val="363636"/>
          <w:sz w:val="22"/>
          <w:szCs w:val="22"/>
          <w:u w:color="363636"/>
        </w:rPr>
        <w:t xml:space="preserve"> Скан, либо фотографию квитанции, подтверждающей оплату.</w:t>
      </w:r>
    </w:p>
    <w:p w:rsidR="001B1C7C" w:rsidRDefault="00D07699">
      <w:pPr>
        <w:numPr>
          <w:ilvl w:val="0"/>
          <w:numId w:val="4"/>
        </w:numPr>
        <w:suppressAutoHyphens w:val="0"/>
        <w:spacing w:line="360" w:lineRule="auto"/>
        <w:rPr>
          <w:color w:val="363636"/>
          <w:sz w:val="22"/>
          <w:szCs w:val="22"/>
        </w:rPr>
      </w:pPr>
      <w:r>
        <w:rPr>
          <w:rStyle w:val="a7"/>
          <w:color w:val="363636"/>
          <w:sz w:val="22"/>
          <w:szCs w:val="22"/>
          <w:u w:color="363636"/>
        </w:rPr>
        <w:t xml:space="preserve">* </w:t>
      </w:r>
      <w:r>
        <w:rPr>
          <w:rStyle w:val="a7"/>
          <w:i/>
          <w:iCs/>
          <w:sz w:val="22"/>
          <w:szCs w:val="22"/>
        </w:rPr>
        <w:t xml:space="preserve">К этому же письму приложите ссылку на пост или скриншот </w:t>
      </w:r>
      <w:proofErr w:type="spellStart"/>
      <w:r>
        <w:rPr>
          <w:rStyle w:val="a7"/>
          <w:i/>
          <w:iCs/>
          <w:sz w:val="22"/>
          <w:szCs w:val="22"/>
        </w:rPr>
        <w:t>репоста</w:t>
      </w:r>
      <w:proofErr w:type="spellEnd"/>
      <w:r>
        <w:rPr>
          <w:rStyle w:val="a7"/>
          <w:i/>
          <w:iCs/>
          <w:sz w:val="22"/>
          <w:szCs w:val="22"/>
        </w:rPr>
        <w:t xml:space="preserve"> в </w:t>
      </w:r>
      <w:proofErr w:type="spellStart"/>
      <w:r>
        <w:rPr>
          <w:rStyle w:val="a7"/>
          <w:i/>
          <w:iCs/>
          <w:sz w:val="22"/>
          <w:szCs w:val="22"/>
        </w:rPr>
        <w:t>сторис</w:t>
      </w:r>
      <w:proofErr w:type="spellEnd"/>
      <w:r>
        <w:rPr>
          <w:rStyle w:val="a7"/>
          <w:i/>
          <w:iCs/>
          <w:sz w:val="22"/>
          <w:szCs w:val="22"/>
        </w:rPr>
        <w:t>, если Вы выполнили условия для получения спец. цены</w:t>
      </w:r>
    </w:p>
    <w:p w:rsidR="001B1C7C" w:rsidRDefault="00D07699">
      <w:pPr>
        <w:suppressAutoHyphens w:val="0"/>
        <w:spacing w:line="360" w:lineRule="auto"/>
        <w:rPr>
          <w:rStyle w:val="a7"/>
          <w:b/>
          <w:bCs/>
          <w:color w:val="363636"/>
          <w:sz w:val="22"/>
          <w:szCs w:val="22"/>
          <w:u w:color="363636"/>
        </w:rPr>
      </w:pPr>
      <w:r>
        <w:rPr>
          <w:rStyle w:val="a7"/>
          <w:b/>
          <w:bCs/>
          <w:color w:val="363636"/>
          <w:sz w:val="22"/>
          <w:szCs w:val="22"/>
          <w:u w:color="363636"/>
        </w:rPr>
        <w:t xml:space="preserve">Квитанции и видеоролики </w:t>
      </w:r>
      <w:r>
        <w:rPr>
          <w:rStyle w:val="a7"/>
          <w:b/>
          <w:bCs/>
          <w:color w:val="363636"/>
          <w:sz w:val="22"/>
          <w:szCs w:val="22"/>
          <w:u w:val="single" w:color="363636"/>
        </w:rPr>
        <w:t>должны быть названы</w:t>
      </w:r>
      <w:r>
        <w:rPr>
          <w:rStyle w:val="a7"/>
          <w:b/>
          <w:bCs/>
          <w:color w:val="363636"/>
          <w:sz w:val="22"/>
          <w:szCs w:val="22"/>
          <w:u w:color="363636"/>
        </w:rPr>
        <w:t xml:space="preserve"> следующим образом:</w:t>
      </w:r>
    </w:p>
    <w:p w:rsidR="001B1C7C" w:rsidRDefault="00D07699">
      <w:pPr>
        <w:suppressAutoHyphens w:val="0"/>
        <w:spacing w:line="360" w:lineRule="auto"/>
        <w:rPr>
          <w:rStyle w:val="a7"/>
          <w:b/>
          <w:bCs/>
          <w:i/>
          <w:iCs/>
          <w:color w:val="363636"/>
          <w:sz w:val="22"/>
          <w:szCs w:val="22"/>
          <w:u w:color="363636"/>
        </w:rPr>
      </w:pPr>
      <w:r>
        <w:rPr>
          <w:rStyle w:val="a7"/>
          <w:b/>
          <w:bCs/>
          <w:i/>
          <w:iCs/>
          <w:color w:val="363636"/>
          <w:sz w:val="22"/>
          <w:szCs w:val="22"/>
          <w:u w:color="363636"/>
        </w:rPr>
        <w:t xml:space="preserve">Номер участника/Ф.И. участника/Название коллектива, город – название композиции (танца, песни). </w:t>
      </w:r>
    </w:p>
    <w:p w:rsidR="001B1C7C" w:rsidRDefault="00D07699">
      <w:pPr>
        <w:suppressAutoHyphens w:val="0"/>
        <w:spacing w:line="360" w:lineRule="auto"/>
        <w:rPr>
          <w:rStyle w:val="a7"/>
          <w:color w:val="363636"/>
          <w:sz w:val="22"/>
          <w:szCs w:val="22"/>
          <w:u w:color="363636"/>
        </w:rPr>
      </w:pPr>
      <w:proofErr w:type="gramStart"/>
      <w:r>
        <w:rPr>
          <w:rStyle w:val="a7"/>
          <w:color w:val="363636"/>
          <w:sz w:val="22"/>
          <w:szCs w:val="22"/>
          <w:u w:color="363636"/>
        </w:rPr>
        <w:t>Например</w:t>
      </w:r>
      <w:proofErr w:type="gramEnd"/>
      <w:r>
        <w:rPr>
          <w:rStyle w:val="a7"/>
          <w:color w:val="363636"/>
          <w:sz w:val="22"/>
          <w:szCs w:val="22"/>
          <w:u w:color="363636"/>
        </w:rPr>
        <w:t xml:space="preserve">: </w:t>
      </w:r>
    </w:p>
    <w:p w:rsidR="001B1C7C" w:rsidRDefault="00D07699">
      <w:pPr>
        <w:suppressAutoHyphens w:val="0"/>
        <w:spacing w:line="360" w:lineRule="auto"/>
        <w:ind w:left="708"/>
        <w:rPr>
          <w:rStyle w:val="a7"/>
          <w:b/>
          <w:bCs/>
          <w:i/>
          <w:iCs/>
          <w:color w:val="363636"/>
          <w:sz w:val="22"/>
          <w:szCs w:val="22"/>
          <w:u w:color="363636"/>
        </w:rPr>
      </w:pPr>
      <w:r>
        <w:rPr>
          <w:rStyle w:val="a7"/>
          <w:b/>
          <w:bCs/>
          <w:i/>
          <w:iCs/>
          <w:color w:val="363636"/>
          <w:sz w:val="22"/>
          <w:szCs w:val="22"/>
          <w:u w:color="363636"/>
        </w:rPr>
        <w:t xml:space="preserve">1568 </w:t>
      </w:r>
      <w:proofErr w:type="spellStart"/>
      <w:r>
        <w:rPr>
          <w:rStyle w:val="a7"/>
          <w:b/>
          <w:bCs/>
          <w:i/>
          <w:iCs/>
          <w:color w:val="363636"/>
          <w:sz w:val="22"/>
          <w:szCs w:val="22"/>
          <w:u w:color="363636"/>
        </w:rPr>
        <w:t>Тарнавская</w:t>
      </w:r>
      <w:proofErr w:type="spellEnd"/>
      <w:r>
        <w:rPr>
          <w:rStyle w:val="a7"/>
          <w:b/>
          <w:bCs/>
          <w:i/>
          <w:iCs/>
          <w:color w:val="363636"/>
          <w:sz w:val="22"/>
          <w:szCs w:val="22"/>
          <w:u w:color="363636"/>
        </w:rPr>
        <w:t xml:space="preserve"> Юлия, г. Наманган – Заяц</w:t>
      </w:r>
    </w:p>
    <w:p w:rsidR="001B1C7C" w:rsidRDefault="00D07699">
      <w:pPr>
        <w:suppressAutoHyphens w:val="0"/>
        <w:spacing w:line="360" w:lineRule="auto"/>
        <w:rPr>
          <w:rStyle w:val="a7"/>
          <w:b/>
          <w:bCs/>
          <w:i/>
          <w:iCs/>
          <w:color w:val="363636"/>
          <w:sz w:val="22"/>
          <w:szCs w:val="22"/>
          <w:u w:color="363636"/>
        </w:rPr>
      </w:pPr>
      <w:r>
        <w:rPr>
          <w:rStyle w:val="a7"/>
          <w:b/>
          <w:bCs/>
          <w:i/>
          <w:iCs/>
          <w:color w:val="363636"/>
          <w:sz w:val="22"/>
          <w:szCs w:val="22"/>
          <w:u w:color="363636"/>
        </w:rPr>
        <w:tab/>
        <w:t xml:space="preserve">2478 Дуэт Абрамова Анастасия, </w:t>
      </w:r>
      <w:proofErr w:type="spellStart"/>
      <w:r>
        <w:rPr>
          <w:rStyle w:val="a7"/>
          <w:b/>
          <w:bCs/>
          <w:i/>
          <w:iCs/>
          <w:color w:val="363636"/>
          <w:sz w:val="22"/>
          <w:szCs w:val="22"/>
          <w:u w:color="363636"/>
        </w:rPr>
        <w:t>Мингалимова</w:t>
      </w:r>
      <w:proofErr w:type="spellEnd"/>
      <w:r>
        <w:rPr>
          <w:rStyle w:val="a7"/>
          <w:b/>
          <w:bCs/>
          <w:i/>
          <w:iCs/>
          <w:color w:val="363636"/>
          <w:sz w:val="22"/>
          <w:szCs w:val="22"/>
          <w:u w:color="363636"/>
        </w:rPr>
        <w:t xml:space="preserve"> Алина, г. Андижан – Где моя Родина</w:t>
      </w:r>
    </w:p>
    <w:p w:rsidR="001B1C7C" w:rsidRDefault="00D07699">
      <w:pPr>
        <w:suppressAutoHyphens w:val="0"/>
        <w:spacing w:line="360" w:lineRule="auto"/>
        <w:rPr>
          <w:rStyle w:val="a7"/>
          <w:b/>
          <w:bCs/>
          <w:i/>
          <w:iCs/>
          <w:color w:val="363636"/>
          <w:sz w:val="22"/>
          <w:szCs w:val="22"/>
          <w:u w:color="363636"/>
        </w:rPr>
      </w:pPr>
      <w:r>
        <w:rPr>
          <w:rStyle w:val="a7"/>
          <w:b/>
          <w:bCs/>
          <w:i/>
          <w:iCs/>
          <w:color w:val="363636"/>
          <w:sz w:val="22"/>
          <w:szCs w:val="22"/>
          <w:u w:color="363636"/>
        </w:rPr>
        <w:tab/>
        <w:t xml:space="preserve">5346 Ансамбль «Сум», г. Донецк – </w:t>
      </w:r>
      <w:proofErr w:type="spellStart"/>
      <w:r>
        <w:rPr>
          <w:rStyle w:val="a7"/>
          <w:b/>
          <w:bCs/>
          <w:i/>
          <w:iCs/>
          <w:color w:val="363636"/>
          <w:sz w:val="22"/>
          <w:szCs w:val="22"/>
          <w:u w:color="363636"/>
        </w:rPr>
        <w:t>Енко</w:t>
      </w:r>
      <w:proofErr w:type="spellEnd"/>
    </w:p>
    <w:p w:rsidR="001B1C7C" w:rsidRDefault="00D07699">
      <w:pPr>
        <w:suppressAutoHyphens w:val="0"/>
        <w:spacing w:line="360" w:lineRule="auto"/>
        <w:rPr>
          <w:rStyle w:val="a7"/>
          <w:color w:val="363636"/>
          <w:sz w:val="22"/>
          <w:szCs w:val="22"/>
          <w:u w:color="363636"/>
        </w:rPr>
      </w:pPr>
      <w:r>
        <w:rPr>
          <w:rStyle w:val="a7"/>
          <w:b/>
          <w:bCs/>
          <w:color w:val="FF0000"/>
          <w:sz w:val="22"/>
          <w:szCs w:val="22"/>
          <w:u w:color="FF0000"/>
        </w:rPr>
        <w:t>* Файлы, названные не стандартным образом, могут вызвать сбой при обработке материалов</w:t>
      </w:r>
      <w:r>
        <w:rPr>
          <w:rStyle w:val="a7"/>
          <w:rFonts w:ascii="Arial Unicode MS" w:hAnsi="Arial Unicode MS"/>
          <w:color w:val="FF0000"/>
          <w:sz w:val="22"/>
          <w:szCs w:val="22"/>
          <w:u w:color="FF0000"/>
        </w:rPr>
        <w:br/>
      </w:r>
      <w:r>
        <w:rPr>
          <w:rStyle w:val="a7"/>
          <w:rFonts w:ascii="Arial Unicode MS" w:hAnsi="Arial Unicode MS"/>
          <w:color w:val="FF0000"/>
          <w:sz w:val="22"/>
          <w:szCs w:val="22"/>
          <w:u w:color="FF0000"/>
        </w:rPr>
        <w:br/>
      </w:r>
      <w:r>
        <w:rPr>
          <w:rStyle w:val="a7"/>
          <w:color w:val="363636"/>
          <w:sz w:val="22"/>
          <w:szCs w:val="22"/>
          <w:u w:color="363636"/>
        </w:rPr>
        <w:t xml:space="preserve">В ответ на ваше письмо вы получите подтверждение, что материалы получены. А после проверки </w:t>
      </w:r>
      <w:r>
        <w:rPr>
          <w:rStyle w:val="a7"/>
          <w:color w:val="363636"/>
          <w:sz w:val="22"/>
          <w:szCs w:val="22"/>
          <w:u w:color="363636"/>
        </w:rPr>
        <w:lastRenderedPageBreak/>
        <w:t>качества видеоролика (в течение 3-5 рабочих дней в зависимости от загруженности) менеджер сообщит вам о том, что заявка принята.</w:t>
      </w:r>
    </w:p>
    <w:p w:rsidR="001B1C7C" w:rsidRDefault="00D07699">
      <w:pPr>
        <w:suppressAutoHyphens w:val="0"/>
        <w:spacing w:line="360" w:lineRule="auto"/>
        <w:rPr>
          <w:rStyle w:val="a7"/>
          <w:b/>
          <w:bCs/>
          <w:i/>
          <w:iCs/>
          <w:color w:val="363636"/>
          <w:sz w:val="22"/>
          <w:szCs w:val="22"/>
          <w:u w:color="363636"/>
        </w:rPr>
      </w:pPr>
      <w:r>
        <w:rPr>
          <w:rStyle w:val="a7"/>
          <w:color w:val="363636"/>
          <w:sz w:val="22"/>
          <w:szCs w:val="22"/>
          <w:u w:color="363636"/>
        </w:rPr>
        <w:t xml:space="preserve">Если в вашем письме чего-то не хватает или что-то нужно исправить, мы напишем вам об этом. </w:t>
      </w:r>
      <w:r>
        <w:rPr>
          <w:rStyle w:val="a7"/>
          <w:b/>
          <w:bCs/>
          <w:i/>
          <w:iCs/>
          <w:color w:val="363636"/>
          <w:sz w:val="22"/>
          <w:szCs w:val="22"/>
          <w:u w:color="363636"/>
        </w:rPr>
        <w:tab/>
      </w:r>
    </w:p>
    <w:p w:rsidR="001B1C7C" w:rsidRDefault="00D07699">
      <w:pPr>
        <w:suppressAutoHyphens w:val="0"/>
        <w:spacing w:line="360" w:lineRule="auto"/>
        <w:rPr>
          <w:rStyle w:val="a7"/>
          <w:b/>
          <w:bCs/>
          <w:color w:val="363636"/>
          <w:sz w:val="22"/>
          <w:szCs w:val="22"/>
          <w:u w:color="363636"/>
        </w:rPr>
      </w:pPr>
      <w:r>
        <w:rPr>
          <w:rStyle w:val="a7"/>
          <w:b/>
          <w:bCs/>
          <w:i/>
          <w:iCs/>
          <w:color w:val="363636"/>
          <w:sz w:val="22"/>
          <w:szCs w:val="22"/>
          <w:u w:color="363636"/>
        </w:rPr>
        <w:t xml:space="preserve">* </w:t>
      </w:r>
      <w:r>
        <w:rPr>
          <w:rStyle w:val="a7"/>
          <w:b/>
          <w:bCs/>
          <w:color w:val="363636"/>
          <w:sz w:val="22"/>
          <w:szCs w:val="22"/>
          <w:u w:color="363636"/>
        </w:rPr>
        <w:t xml:space="preserve">Желательно всю переписку по поводу одной заявки вести с одного </w:t>
      </w:r>
      <w:r>
        <w:rPr>
          <w:rStyle w:val="a7"/>
          <w:b/>
          <w:bCs/>
          <w:color w:val="363636"/>
          <w:sz w:val="22"/>
          <w:szCs w:val="22"/>
          <w:u w:color="363636"/>
          <w:lang w:val="en-US"/>
        </w:rPr>
        <w:t>email</w:t>
      </w:r>
      <w:r>
        <w:rPr>
          <w:rStyle w:val="a7"/>
          <w:b/>
          <w:bCs/>
          <w:color w:val="363636"/>
          <w:sz w:val="22"/>
          <w:szCs w:val="22"/>
          <w:u w:color="363636"/>
        </w:rPr>
        <w:t xml:space="preserve"> адреса. В случае, если это невозможно, необходимо обязательно указать </w:t>
      </w:r>
      <w:r>
        <w:rPr>
          <w:rStyle w:val="a7"/>
          <w:b/>
          <w:bCs/>
          <w:color w:val="363636"/>
          <w:sz w:val="22"/>
          <w:szCs w:val="22"/>
          <w:u w:color="363636"/>
          <w:lang w:val="en-US"/>
        </w:rPr>
        <w:t>ID</w:t>
      </w:r>
      <w:r>
        <w:rPr>
          <w:rStyle w:val="a7"/>
          <w:b/>
          <w:bCs/>
          <w:color w:val="363636"/>
          <w:sz w:val="22"/>
          <w:szCs w:val="22"/>
          <w:u w:color="363636"/>
        </w:rPr>
        <w:t xml:space="preserve"> номер заявки в письме. </w:t>
      </w:r>
    </w:p>
    <w:p w:rsidR="001B1C7C" w:rsidRDefault="00D07699">
      <w:pPr>
        <w:suppressAutoHyphens w:val="0"/>
        <w:spacing w:line="360" w:lineRule="auto"/>
        <w:rPr>
          <w:rStyle w:val="a7"/>
          <w:color w:val="363636"/>
          <w:sz w:val="22"/>
          <w:szCs w:val="22"/>
          <w:u w:color="363636"/>
        </w:rPr>
      </w:pPr>
      <w:r>
        <w:rPr>
          <w:rStyle w:val="a7"/>
          <w:b/>
          <w:bCs/>
          <w:i/>
          <w:iCs/>
          <w:color w:val="363636"/>
          <w:sz w:val="22"/>
          <w:szCs w:val="22"/>
          <w:u w:color="363636"/>
        </w:rPr>
        <w:tab/>
      </w:r>
    </w:p>
    <w:p w:rsidR="001B1C7C" w:rsidRDefault="00D07699">
      <w:pPr>
        <w:suppressAutoHyphens w:val="0"/>
        <w:spacing w:line="360" w:lineRule="auto"/>
        <w:ind w:firstLine="100"/>
        <w:rPr>
          <w:rStyle w:val="a7"/>
          <w:b/>
          <w:bCs/>
          <w:caps/>
          <w:color w:val="363636"/>
          <w:sz w:val="22"/>
          <w:szCs w:val="22"/>
          <w:u w:color="363636"/>
        </w:rPr>
      </w:pPr>
      <w:r>
        <w:rPr>
          <w:rStyle w:val="a7"/>
          <w:b/>
          <w:bCs/>
          <w:caps/>
          <w:color w:val="363636"/>
          <w:sz w:val="22"/>
          <w:szCs w:val="22"/>
          <w:u w:color="363636"/>
        </w:rPr>
        <w:t>Подведение итогов конкурса и награждение участников:</w:t>
      </w:r>
    </w:p>
    <w:p w:rsidR="001B1C7C" w:rsidRDefault="00D07699">
      <w:pPr>
        <w:numPr>
          <w:ilvl w:val="0"/>
          <w:numId w:val="2"/>
        </w:numPr>
        <w:suppressAutoHyphens w:val="0"/>
        <w:spacing w:line="360" w:lineRule="auto"/>
        <w:rPr>
          <w:color w:val="363636"/>
          <w:sz w:val="22"/>
          <w:szCs w:val="22"/>
        </w:rPr>
      </w:pPr>
      <w:r>
        <w:rPr>
          <w:rStyle w:val="a7"/>
          <w:color w:val="363636"/>
          <w:sz w:val="22"/>
          <w:szCs w:val="22"/>
          <w:u w:color="363636"/>
        </w:rPr>
        <w:t xml:space="preserve">Итоги конкурса по всем номинациям подводятся раздельно с учетом возрастных категорий и предусматривают присуждения звания обладателя Гран-при, лауреатов трех призовых мест (I, II, III степень), дипломантов I, II, III степени, диплома участника; </w:t>
      </w:r>
    </w:p>
    <w:p w:rsidR="001B1C7C" w:rsidRDefault="00D07699">
      <w:pPr>
        <w:numPr>
          <w:ilvl w:val="0"/>
          <w:numId w:val="2"/>
        </w:numPr>
        <w:suppressAutoHyphens w:val="0"/>
        <w:spacing w:line="360" w:lineRule="auto"/>
        <w:rPr>
          <w:color w:val="363636"/>
          <w:sz w:val="22"/>
          <w:szCs w:val="22"/>
        </w:rPr>
      </w:pPr>
      <w:r>
        <w:rPr>
          <w:rStyle w:val="a7"/>
          <w:color w:val="363636"/>
          <w:sz w:val="22"/>
          <w:szCs w:val="22"/>
          <w:u w:color="363636"/>
        </w:rPr>
        <w:t>При возникновении ситуации, когда нет достойных претендентов на Гран-при и призовые места, они не присуждаются;</w:t>
      </w:r>
    </w:p>
    <w:p w:rsidR="001B1C7C" w:rsidRDefault="00D07699">
      <w:pPr>
        <w:numPr>
          <w:ilvl w:val="0"/>
          <w:numId w:val="2"/>
        </w:numPr>
        <w:suppressAutoHyphens w:val="0"/>
        <w:spacing w:line="360" w:lineRule="auto"/>
        <w:rPr>
          <w:color w:val="363636"/>
          <w:sz w:val="22"/>
          <w:szCs w:val="22"/>
        </w:rPr>
      </w:pPr>
      <w:r>
        <w:rPr>
          <w:rStyle w:val="a7"/>
          <w:color w:val="363636"/>
          <w:sz w:val="22"/>
          <w:szCs w:val="22"/>
          <w:u w:color="363636"/>
        </w:rPr>
        <w:t xml:space="preserve">Дипломы, благодарственные письма и т.д. высылаются по электронной почте, указанной в заявке. </w:t>
      </w:r>
    </w:p>
    <w:p w:rsidR="001B1C7C" w:rsidRDefault="00D07699">
      <w:pPr>
        <w:numPr>
          <w:ilvl w:val="0"/>
          <w:numId w:val="2"/>
        </w:numPr>
        <w:suppressAutoHyphens w:val="0"/>
        <w:spacing w:line="360" w:lineRule="auto"/>
        <w:rPr>
          <w:color w:val="363636"/>
          <w:sz w:val="22"/>
          <w:szCs w:val="22"/>
        </w:rPr>
      </w:pPr>
      <w:r>
        <w:rPr>
          <w:rStyle w:val="a7"/>
          <w:color w:val="363636"/>
          <w:sz w:val="22"/>
          <w:szCs w:val="22"/>
          <w:u w:color="363636"/>
        </w:rPr>
        <w:t>Дополнительно можно заказать комплект печатных документов с пересылкой по почте РФ. Его стоимость составляет 250 р. Более подробная информация об этом и варианты оплаты будут высланы на почту вместе с электронной версией диплома;</w:t>
      </w:r>
    </w:p>
    <w:p w:rsidR="001B1C7C" w:rsidRDefault="00D07699">
      <w:pPr>
        <w:numPr>
          <w:ilvl w:val="0"/>
          <w:numId w:val="2"/>
        </w:numPr>
        <w:suppressAutoHyphens w:val="0"/>
        <w:spacing w:line="360" w:lineRule="auto"/>
        <w:rPr>
          <w:color w:val="363636"/>
          <w:sz w:val="22"/>
          <w:szCs w:val="22"/>
        </w:rPr>
      </w:pPr>
      <w:r>
        <w:rPr>
          <w:rStyle w:val="a7"/>
          <w:b/>
          <w:bCs/>
          <w:color w:val="363636"/>
          <w:sz w:val="22"/>
          <w:szCs w:val="22"/>
          <w:u w:color="363636"/>
        </w:rPr>
        <w:t>Решения комиссии жюри окончательны, пересмотру и обжалованию не подлежат!</w:t>
      </w:r>
      <w:r>
        <w:rPr>
          <w:rStyle w:val="a7"/>
          <w:color w:val="363636"/>
          <w:sz w:val="22"/>
          <w:szCs w:val="22"/>
          <w:u w:color="363636"/>
        </w:rPr>
        <w:t xml:space="preserve"> </w:t>
      </w:r>
    </w:p>
    <w:p w:rsidR="001B1C7C" w:rsidRDefault="001B1C7C">
      <w:pPr>
        <w:suppressAutoHyphens w:val="0"/>
        <w:spacing w:line="360" w:lineRule="auto"/>
        <w:ind w:left="460"/>
        <w:rPr>
          <w:rStyle w:val="a7"/>
          <w:color w:val="363636"/>
          <w:sz w:val="22"/>
          <w:szCs w:val="22"/>
          <w:u w:color="363636"/>
        </w:rPr>
      </w:pPr>
    </w:p>
    <w:p w:rsidR="001B1C7C" w:rsidRDefault="00D07699">
      <w:pPr>
        <w:pStyle w:val="a6"/>
        <w:spacing w:before="0" w:after="0" w:line="360" w:lineRule="auto"/>
        <w:ind w:firstLine="100"/>
        <w:rPr>
          <w:rStyle w:val="a7"/>
          <w:color w:val="363636"/>
          <w:sz w:val="22"/>
          <w:szCs w:val="22"/>
          <w:u w:color="363636"/>
        </w:rPr>
      </w:pPr>
      <w:r>
        <w:rPr>
          <w:rStyle w:val="a7"/>
          <w:b/>
          <w:bCs/>
          <w:color w:val="363636"/>
          <w:sz w:val="22"/>
          <w:szCs w:val="22"/>
          <w:u w:color="363636"/>
        </w:rPr>
        <w:t>ОБЩИЕ ТРЕБОВАНИЯ</w:t>
      </w:r>
    </w:p>
    <w:p w:rsidR="001B1C7C" w:rsidRDefault="00D07699">
      <w:pPr>
        <w:numPr>
          <w:ilvl w:val="0"/>
          <w:numId w:val="2"/>
        </w:numPr>
        <w:suppressAutoHyphens w:val="0"/>
        <w:spacing w:line="360" w:lineRule="auto"/>
        <w:rPr>
          <w:color w:val="292929"/>
          <w:sz w:val="22"/>
          <w:szCs w:val="22"/>
        </w:rPr>
      </w:pPr>
      <w:r>
        <w:rPr>
          <w:rStyle w:val="a7"/>
          <w:color w:val="292929"/>
          <w:sz w:val="22"/>
          <w:szCs w:val="22"/>
          <w:u w:color="292929"/>
        </w:rPr>
        <w:t xml:space="preserve">Подготовку и проведение конкурса осуществляет Оргкомитет </w:t>
      </w:r>
    </w:p>
    <w:p w:rsidR="001B1C7C" w:rsidRDefault="00D07699">
      <w:pPr>
        <w:numPr>
          <w:ilvl w:val="0"/>
          <w:numId w:val="2"/>
        </w:numPr>
        <w:suppressAutoHyphens w:val="0"/>
        <w:spacing w:line="360" w:lineRule="auto"/>
        <w:rPr>
          <w:color w:val="292929"/>
          <w:sz w:val="22"/>
          <w:szCs w:val="22"/>
        </w:rPr>
      </w:pPr>
      <w:r>
        <w:rPr>
          <w:rStyle w:val="a7"/>
          <w:color w:val="292929"/>
          <w:sz w:val="22"/>
          <w:szCs w:val="22"/>
          <w:u w:color="292929"/>
        </w:rPr>
        <w:t xml:space="preserve">Оргкомитет утверждает состав жюри по каждой номинации </w:t>
      </w:r>
    </w:p>
    <w:p w:rsidR="001B1C7C" w:rsidRDefault="00D07699">
      <w:pPr>
        <w:numPr>
          <w:ilvl w:val="0"/>
          <w:numId w:val="2"/>
        </w:numPr>
        <w:suppressAutoHyphens w:val="0"/>
        <w:spacing w:line="360" w:lineRule="auto"/>
        <w:rPr>
          <w:color w:val="363636"/>
          <w:sz w:val="22"/>
          <w:szCs w:val="22"/>
        </w:rPr>
      </w:pPr>
      <w:r>
        <w:rPr>
          <w:rStyle w:val="a7"/>
          <w:color w:val="363636"/>
          <w:sz w:val="22"/>
          <w:szCs w:val="22"/>
          <w:u w:color="363636"/>
        </w:rPr>
        <w:t>Организаторы конкурса не несут ответственности за использование конкурсантами произведений во время выступлений в конкурсе-фестивале. Все имущественные претензии, в том числе авторов и обладателей, смежных прав, могут быть адресованы только участнику конкурса.</w:t>
      </w:r>
    </w:p>
    <w:p w:rsidR="001B1C7C" w:rsidRDefault="00D07699">
      <w:pPr>
        <w:numPr>
          <w:ilvl w:val="0"/>
          <w:numId w:val="2"/>
        </w:numPr>
        <w:suppressAutoHyphens w:val="0"/>
        <w:spacing w:line="360" w:lineRule="auto"/>
        <w:rPr>
          <w:color w:val="363636"/>
          <w:sz w:val="22"/>
          <w:szCs w:val="22"/>
        </w:rPr>
      </w:pPr>
      <w:r>
        <w:rPr>
          <w:rStyle w:val="a7"/>
          <w:color w:val="363636"/>
          <w:sz w:val="22"/>
          <w:szCs w:val="22"/>
          <w:u w:color="363636"/>
        </w:rPr>
        <w:t>Оргкомитет имеет право использовать и распространять (без выплат гонорара участникам и гостям конкурса) аудио и видеозаписи, печатной и иного рода продукции, произведенные по итогам конкурса</w:t>
      </w:r>
    </w:p>
    <w:p w:rsidR="001B1C7C" w:rsidRDefault="00D07699">
      <w:pPr>
        <w:numPr>
          <w:ilvl w:val="0"/>
          <w:numId w:val="2"/>
        </w:numPr>
        <w:suppressAutoHyphens w:val="0"/>
        <w:spacing w:line="360" w:lineRule="auto"/>
        <w:rPr>
          <w:color w:val="363636"/>
          <w:sz w:val="22"/>
          <w:szCs w:val="22"/>
        </w:rPr>
      </w:pPr>
      <w:r>
        <w:rPr>
          <w:rStyle w:val="a7"/>
          <w:color w:val="363636"/>
          <w:sz w:val="22"/>
          <w:szCs w:val="22"/>
          <w:u w:color="363636"/>
        </w:rPr>
        <w:t xml:space="preserve">В организации конкурса могут принять участие спонсоры и меценаты. Условия их участия в организации конкурса согласовываются с оргкомитетом дополнительно </w:t>
      </w:r>
    </w:p>
    <w:p w:rsidR="001B1C7C" w:rsidRDefault="00D07699">
      <w:pPr>
        <w:numPr>
          <w:ilvl w:val="0"/>
          <w:numId w:val="2"/>
        </w:numPr>
        <w:suppressAutoHyphens w:val="0"/>
        <w:spacing w:line="360" w:lineRule="auto"/>
        <w:rPr>
          <w:color w:val="363636"/>
          <w:sz w:val="22"/>
          <w:szCs w:val="22"/>
        </w:rPr>
      </w:pPr>
      <w:r>
        <w:rPr>
          <w:rStyle w:val="a7"/>
          <w:color w:val="363636"/>
          <w:sz w:val="22"/>
          <w:szCs w:val="22"/>
          <w:u w:color="363636"/>
        </w:rPr>
        <w:t>Каждый участник имеет право на речевую р</w:t>
      </w:r>
      <w:r>
        <w:rPr>
          <w:rStyle w:val="a7"/>
          <w:color w:val="292929"/>
          <w:sz w:val="22"/>
          <w:szCs w:val="22"/>
          <w:u w:color="292929"/>
        </w:rPr>
        <w:t>ек</w:t>
      </w:r>
      <w:r>
        <w:rPr>
          <w:rStyle w:val="a7"/>
          <w:color w:val="363636"/>
          <w:sz w:val="22"/>
          <w:szCs w:val="22"/>
          <w:u w:color="363636"/>
        </w:rPr>
        <w:t xml:space="preserve">ламу </w:t>
      </w:r>
      <w:r>
        <w:rPr>
          <w:rStyle w:val="a7"/>
          <w:color w:val="292929"/>
          <w:sz w:val="22"/>
          <w:szCs w:val="22"/>
          <w:u w:color="292929"/>
        </w:rPr>
        <w:t>своего спонсора</w:t>
      </w:r>
      <w:r>
        <w:rPr>
          <w:rStyle w:val="a7"/>
          <w:color w:val="363636"/>
          <w:sz w:val="22"/>
          <w:szCs w:val="22"/>
          <w:u w:color="363636"/>
        </w:rPr>
        <w:t xml:space="preserve"> </w:t>
      </w:r>
    </w:p>
    <w:p w:rsidR="001B1C7C" w:rsidRDefault="00D07699">
      <w:pPr>
        <w:numPr>
          <w:ilvl w:val="0"/>
          <w:numId w:val="2"/>
        </w:numPr>
        <w:suppressAutoHyphens w:val="0"/>
        <w:spacing w:line="360" w:lineRule="auto"/>
        <w:rPr>
          <w:color w:val="363636"/>
          <w:sz w:val="22"/>
          <w:szCs w:val="22"/>
        </w:rPr>
      </w:pPr>
      <w:r>
        <w:rPr>
          <w:rStyle w:val="a7"/>
          <w:color w:val="363636"/>
          <w:sz w:val="22"/>
          <w:szCs w:val="22"/>
          <w:u w:color="363636"/>
        </w:rPr>
        <w:t xml:space="preserve">Участие в Конкурсе-фестивале подразумевает безусловное согласие участников со всеми пунктами данного положения, а также означает согласие участника на обработку, хранение и использование личной информации (ФИО, возраст, место работы, место учебы, город проживания, личное изображение гражданина) в технической документации конкурса-фестиваля на бумажных и электронных носителях, а также согласие на публикацию указанной информации в сети Интернет на ресурсах, принадлежащих Фонду поддержки и развития детского творчества «Планета талантов». </w:t>
      </w:r>
    </w:p>
    <w:p w:rsidR="001B1C7C" w:rsidRDefault="00D07699">
      <w:pPr>
        <w:numPr>
          <w:ilvl w:val="0"/>
          <w:numId w:val="2"/>
        </w:numPr>
        <w:suppressAutoHyphens w:val="0"/>
        <w:spacing w:line="360" w:lineRule="auto"/>
        <w:rPr>
          <w:color w:val="363636"/>
          <w:sz w:val="22"/>
          <w:szCs w:val="22"/>
        </w:rPr>
      </w:pPr>
      <w:r>
        <w:rPr>
          <w:rStyle w:val="a7"/>
          <w:color w:val="363636"/>
          <w:sz w:val="22"/>
          <w:szCs w:val="22"/>
          <w:u w:color="363636"/>
        </w:rPr>
        <w:lastRenderedPageBreak/>
        <w:t>В случае наступления форс-мажорных обстоятельств выполнение настоящего договора может быть приостановлено или аннулировано без возврата средств. При этом стороны могут определить новые сроки выполнения договора</w:t>
      </w:r>
    </w:p>
    <w:p w:rsidR="001B1C7C" w:rsidRDefault="001B1C7C">
      <w:pPr>
        <w:suppressAutoHyphens w:val="0"/>
        <w:spacing w:line="360" w:lineRule="auto"/>
        <w:ind w:left="460"/>
        <w:rPr>
          <w:rStyle w:val="a7"/>
          <w:color w:val="363636"/>
          <w:sz w:val="22"/>
          <w:szCs w:val="22"/>
          <w:u w:color="363636"/>
        </w:rPr>
      </w:pPr>
    </w:p>
    <w:p w:rsidR="001B1C7C" w:rsidRDefault="00D07699">
      <w:pPr>
        <w:pStyle w:val="a6"/>
        <w:spacing w:before="0" w:after="0" w:line="360" w:lineRule="auto"/>
        <w:ind w:left="130"/>
        <w:rPr>
          <w:rStyle w:val="a7"/>
          <w:color w:val="363636"/>
          <w:sz w:val="22"/>
          <w:szCs w:val="22"/>
          <w:u w:color="363636"/>
        </w:rPr>
      </w:pPr>
      <w:r>
        <w:rPr>
          <w:rStyle w:val="a7"/>
          <w:b/>
          <w:bCs/>
          <w:color w:val="363636"/>
          <w:sz w:val="22"/>
          <w:szCs w:val="22"/>
          <w:u w:color="363636"/>
        </w:rPr>
        <w:t>ОСНОВНЫЕ ЦЕЛИ И ЗАДАЧИ КОНКУРСА - ФЕСТИВАЛЯ</w:t>
      </w:r>
    </w:p>
    <w:p w:rsidR="001B1C7C" w:rsidRDefault="00D07699">
      <w:pPr>
        <w:numPr>
          <w:ilvl w:val="0"/>
          <w:numId w:val="6"/>
        </w:numPr>
        <w:suppressAutoHyphens w:val="0"/>
        <w:spacing w:line="360" w:lineRule="auto"/>
        <w:rPr>
          <w:color w:val="363636"/>
          <w:sz w:val="22"/>
          <w:szCs w:val="22"/>
        </w:rPr>
      </w:pPr>
      <w:r>
        <w:rPr>
          <w:rStyle w:val="a7"/>
          <w:color w:val="363636"/>
          <w:sz w:val="22"/>
          <w:szCs w:val="22"/>
          <w:u w:color="363636"/>
        </w:rPr>
        <w:t>обеспечение квалифицированной экспертизы достигнутых участниками результатов</w:t>
      </w:r>
    </w:p>
    <w:p w:rsidR="001B1C7C" w:rsidRDefault="00D07699">
      <w:pPr>
        <w:numPr>
          <w:ilvl w:val="0"/>
          <w:numId w:val="6"/>
        </w:numPr>
        <w:suppressAutoHyphens w:val="0"/>
        <w:spacing w:line="360" w:lineRule="auto"/>
        <w:rPr>
          <w:color w:val="363636"/>
          <w:sz w:val="22"/>
          <w:szCs w:val="22"/>
        </w:rPr>
      </w:pPr>
      <w:r>
        <w:rPr>
          <w:rStyle w:val="a7"/>
          <w:color w:val="363636"/>
          <w:sz w:val="22"/>
          <w:szCs w:val="22"/>
          <w:u w:color="363636"/>
        </w:rPr>
        <w:t xml:space="preserve">популяризация творчества юных талантов </w:t>
      </w:r>
    </w:p>
    <w:p w:rsidR="001B1C7C" w:rsidRDefault="00D07699">
      <w:pPr>
        <w:numPr>
          <w:ilvl w:val="0"/>
          <w:numId w:val="6"/>
        </w:numPr>
        <w:suppressAutoHyphens w:val="0"/>
        <w:spacing w:line="360" w:lineRule="auto"/>
        <w:rPr>
          <w:color w:val="363636"/>
          <w:sz w:val="22"/>
          <w:szCs w:val="22"/>
        </w:rPr>
      </w:pPr>
      <w:r>
        <w:rPr>
          <w:rStyle w:val="a7"/>
          <w:color w:val="363636"/>
          <w:sz w:val="22"/>
          <w:szCs w:val="22"/>
          <w:u w:color="363636"/>
        </w:rPr>
        <w:t xml:space="preserve">сохранение и развитие национальных культур </w:t>
      </w:r>
    </w:p>
    <w:p w:rsidR="001B1C7C" w:rsidRDefault="00D07699">
      <w:pPr>
        <w:numPr>
          <w:ilvl w:val="0"/>
          <w:numId w:val="6"/>
        </w:numPr>
        <w:suppressAutoHyphens w:val="0"/>
        <w:spacing w:line="360" w:lineRule="auto"/>
        <w:rPr>
          <w:color w:val="363636"/>
          <w:sz w:val="22"/>
          <w:szCs w:val="22"/>
        </w:rPr>
      </w:pPr>
      <w:r>
        <w:rPr>
          <w:rStyle w:val="a7"/>
          <w:color w:val="363636"/>
          <w:sz w:val="22"/>
          <w:szCs w:val="22"/>
          <w:u w:color="363636"/>
        </w:rPr>
        <w:t xml:space="preserve">формирование потенциала подрастающего поколения </w:t>
      </w:r>
    </w:p>
    <w:p w:rsidR="001B1C7C" w:rsidRDefault="001B1C7C">
      <w:pPr>
        <w:suppressAutoHyphens w:val="0"/>
        <w:spacing w:line="360" w:lineRule="auto"/>
        <w:rPr>
          <w:rStyle w:val="a7"/>
          <w:color w:val="363636"/>
          <w:sz w:val="16"/>
          <w:szCs w:val="16"/>
          <w:u w:color="363636"/>
        </w:rPr>
      </w:pPr>
    </w:p>
    <w:p w:rsidR="001B1C7C" w:rsidRDefault="00D07699">
      <w:pPr>
        <w:suppressAutoHyphens w:val="0"/>
        <w:spacing w:line="360" w:lineRule="auto"/>
        <w:rPr>
          <w:rStyle w:val="a7"/>
          <w:color w:val="363636"/>
          <w:sz w:val="22"/>
          <w:szCs w:val="22"/>
          <w:u w:color="363636"/>
        </w:rPr>
      </w:pPr>
      <w:r>
        <w:rPr>
          <w:rStyle w:val="a7"/>
          <w:b/>
          <w:bCs/>
          <w:color w:val="363636"/>
          <w:sz w:val="22"/>
          <w:szCs w:val="22"/>
          <w:u w:color="363636"/>
        </w:rPr>
        <w:t>ОРГАНИЗАТОРЫ КОНКУРСА</w:t>
      </w:r>
    </w:p>
    <w:p w:rsidR="001B1C7C" w:rsidRDefault="00D07699">
      <w:pPr>
        <w:suppressAutoHyphens w:val="0"/>
        <w:spacing w:line="360" w:lineRule="auto"/>
        <w:rPr>
          <w:rStyle w:val="a7"/>
          <w:color w:val="363636"/>
          <w:sz w:val="22"/>
          <w:szCs w:val="22"/>
          <w:u w:color="363636"/>
        </w:rPr>
      </w:pPr>
      <w:r>
        <w:rPr>
          <w:rStyle w:val="a7"/>
          <w:color w:val="363636"/>
          <w:sz w:val="22"/>
          <w:szCs w:val="22"/>
          <w:u w:color="363636"/>
        </w:rPr>
        <w:t xml:space="preserve">Фонд поддержки и развития детского творчества «Планета Талантов». </w:t>
      </w:r>
    </w:p>
    <w:p w:rsidR="001B1C7C" w:rsidRDefault="001B1C7C">
      <w:pPr>
        <w:suppressAutoHyphens w:val="0"/>
        <w:spacing w:line="360" w:lineRule="auto"/>
        <w:rPr>
          <w:rStyle w:val="a7"/>
          <w:color w:val="363636"/>
          <w:sz w:val="16"/>
          <w:szCs w:val="16"/>
          <w:u w:color="363636"/>
        </w:rPr>
      </w:pPr>
    </w:p>
    <w:p w:rsidR="001B1C7C" w:rsidRDefault="00D07699">
      <w:pPr>
        <w:suppressAutoHyphens w:val="0"/>
        <w:spacing w:line="360" w:lineRule="auto"/>
        <w:rPr>
          <w:rStyle w:val="a7"/>
          <w:color w:val="363636"/>
          <w:sz w:val="22"/>
          <w:szCs w:val="22"/>
          <w:u w:color="363636"/>
        </w:rPr>
      </w:pPr>
      <w:r>
        <w:rPr>
          <w:rStyle w:val="a7"/>
          <w:b/>
          <w:bCs/>
          <w:color w:val="363636"/>
          <w:sz w:val="22"/>
          <w:szCs w:val="22"/>
          <w:u w:color="363636"/>
        </w:rPr>
        <w:t>ЖЮРИ КОНКУРСА</w:t>
      </w:r>
      <w:r>
        <w:rPr>
          <w:rStyle w:val="a7"/>
          <w:rFonts w:ascii="Arial Unicode MS" w:hAnsi="Arial Unicode MS"/>
          <w:color w:val="363636"/>
          <w:sz w:val="22"/>
          <w:szCs w:val="22"/>
          <w:u w:color="363636"/>
        </w:rPr>
        <w:br/>
      </w:r>
      <w:r>
        <w:rPr>
          <w:rStyle w:val="a7"/>
          <w:color w:val="363636"/>
          <w:sz w:val="22"/>
          <w:szCs w:val="22"/>
          <w:u w:color="363636"/>
        </w:rPr>
        <w:t>Основной состав жюри: академики, профессора ведущих ВУЗов Москвы и Санкт-Петербурга, заслуженные работники и ведущие эксперты в области культуры.</w:t>
      </w:r>
    </w:p>
    <w:p w:rsidR="001B1C7C" w:rsidRDefault="001B1C7C">
      <w:pPr>
        <w:suppressAutoHyphens w:val="0"/>
        <w:spacing w:line="360" w:lineRule="auto"/>
        <w:rPr>
          <w:rStyle w:val="a7"/>
          <w:color w:val="363636"/>
          <w:sz w:val="16"/>
          <w:szCs w:val="16"/>
          <w:u w:color="363636"/>
        </w:rPr>
      </w:pPr>
    </w:p>
    <w:p w:rsidR="001B1C7C" w:rsidRDefault="00D07699">
      <w:pPr>
        <w:suppressAutoHyphens w:val="0"/>
        <w:spacing w:line="360" w:lineRule="auto"/>
        <w:rPr>
          <w:rStyle w:val="a7"/>
          <w:b/>
          <w:bCs/>
          <w:color w:val="363636"/>
          <w:sz w:val="22"/>
          <w:szCs w:val="22"/>
          <w:u w:color="363636"/>
        </w:rPr>
      </w:pPr>
      <w:r>
        <w:rPr>
          <w:rStyle w:val="a7"/>
          <w:b/>
          <w:bCs/>
          <w:color w:val="363636"/>
          <w:sz w:val="22"/>
          <w:szCs w:val="22"/>
          <w:u w:color="363636"/>
        </w:rPr>
        <w:t>УЧАСТНИКИ КОНКУРСА</w:t>
      </w:r>
    </w:p>
    <w:p w:rsidR="001B1C7C" w:rsidRDefault="00D07699">
      <w:pPr>
        <w:suppressAutoHyphens w:val="0"/>
        <w:spacing w:line="360" w:lineRule="auto"/>
        <w:rPr>
          <w:rStyle w:val="a7"/>
          <w:color w:val="363636"/>
          <w:sz w:val="22"/>
          <w:szCs w:val="22"/>
          <w:u w:color="363636"/>
        </w:rPr>
      </w:pPr>
      <w:r>
        <w:rPr>
          <w:rStyle w:val="a7"/>
          <w:color w:val="363636"/>
          <w:sz w:val="22"/>
          <w:szCs w:val="22"/>
          <w:u w:color="363636"/>
        </w:rPr>
        <w:t>В конкурсе принимают участие как коллективы, так и отдельные исполнители, работающие в концертных организациях, театрах, на радио, телевидении, в кино, студенты музыкальных и театральных вузов, учащиеся начальных, средних и средне-специальных учебных заведений искусства и культуры, а также участники художественной самодеятельности в следующих номинациях: вокал, хоровое пение, инструментальная музыка, хореография, театр мод, оригинальный жанр, художественное слово.</w:t>
      </w:r>
    </w:p>
    <w:p w:rsidR="001B1C7C" w:rsidRDefault="001B1C7C">
      <w:pPr>
        <w:suppressAutoHyphens w:val="0"/>
        <w:spacing w:line="360" w:lineRule="auto"/>
        <w:rPr>
          <w:rStyle w:val="a7"/>
          <w:color w:val="363636"/>
          <w:sz w:val="16"/>
          <w:szCs w:val="16"/>
          <w:u w:color="363636"/>
        </w:rPr>
      </w:pPr>
    </w:p>
    <w:p w:rsidR="001B1C7C" w:rsidRDefault="00D07699">
      <w:pPr>
        <w:suppressAutoHyphens w:val="0"/>
        <w:spacing w:line="360" w:lineRule="auto"/>
        <w:rPr>
          <w:rStyle w:val="a7"/>
          <w:color w:val="363636"/>
          <w:sz w:val="22"/>
          <w:szCs w:val="22"/>
          <w:u w:color="363636"/>
        </w:rPr>
      </w:pPr>
      <w:r>
        <w:rPr>
          <w:rStyle w:val="a7"/>
          <w:b/>
          <w:bCs/>
          <w:color w:val="363636"/>
          <w:sz w:val="22"/>
          <w:szCs w:val="22"/>
          <w:u w:color="363636"/>
        </w:rPr>
        <w:t>КОНКУРСНЫЕ НОМИНАЦИИ И ВОЗРАСТНЫЕ КАТЕГОРИИ</w:t>
      </w:r>
    </w:p>
    <w:p w:rsidR="001B1C7C" w:rsidRDefault="00D07699">
      <w:pPr>
        <w:spacing w:line="360" w:lineRule="auto"/>
        <w:rPr>
          <w:rStyle w:val="a7"/>
          <w:color w:val="363636"/>
          <w:sz w:val="22"/>
          <w:szCs w:val="22"/>
          <w:u w:color="363636"/>
        </w:rPr>
      </w:pPr>
      <w:r>
        <w:rPr>
          <w:rStyle w:val="a7"/>
          <w:b/>
          <w:bCs/>
          <w:color w:val="363636"/>
          <w:sz w:val="22"/>
          <w:szCs w:val="22"/>
          <w:u w:val="single" w:color="363636"/>
        </w:rPr>
        <w:t>1. ВОКАЛ</w:t>
      </w:r>
      <w:r>
        <w:rPr>
          <w:rStyle w:val="a7"/>
          <w:b/>
          <w:bCs/>
          <w:color w:val="363636"/>
          <w:sz w:val="22"/>
          <w:szCs w:val="22"/>
          <w:u w:color="363636"/>
        </w:rPr>
        <w:t xml:space="preserve"> </w:t>
      </w:r>
      <w:r>
        <w:rPr>
          <w:rStyle w:val="a7"/>
          <w:rFonts w:ascii="Arial Unicode MS" w:hAnsi="Arial Unicode MS"/>
          <w:color w:val="363636"/>
          <w:sz w:val="22"/>
          <w:szCs w:val="22"/>
          <w:u w:color="363636"/>
        </w:rPr>
        <w:br/>
      </w:r>
      <w:r>
        <w:rPr>
          <w:rStyle w:val="a7"/>
          <w:b/>
          <w:bCs/>
          <w:color w:val="363636"/>
          <w:sz w:val="22"/>
          <w:szCs w:val="22"/>
          <w:u w:color="363636"/>
        </w:rPr>
        <w:t>(эстрадный, академический, народный (в том числе фольклор и этнография), театр песни, ВИА)</w:t>
      </w:r>
    </w:p>
    <w:p w:rsidR="001B1C7C" w:rsidRDefault="00D07699">
      <w:pPr>
        <w:numPr>
          <w:ilvl w:val="0"/>
          <w:numId w:val="8"/>
        </w:numPr>
        <w:suppressAutoHyphens w:val="0"/>
        <w:spacing w:line="360" w:lineRule="auto"/>
        <w:rPr>
          <w:color w:val="363636"/>
          <w:sz w:val="22"/>
          <w:szCs w:val="22"/>
        </w:rPr>
      </w:pPr>
      <w:r>
        <w:rPr>
          <w:rStyle w:val="a7"/>
          <w:color w:val="363636"/>
          <w:sz w:val="22"/>
          <w:szCs w:val="22"/>
          <w:u w:color="363636"/>
        </w:rPr>
        <w:t xml:space="preserve">Соло </w:t>
      </w:r>
    </w:p>
    <w:p w:rsidR="001B1C7C" w:rsidRDefault="00D07699">
      <w:pPr>
        <w:numPr>
          <w:ilvl w:val="0"/>
          <w:numId w:val="8"/>
        </w:numPr>
        <w:suppressAutoHyphens w:val="0"/>
        <w:spacing w:line="360" w:lineRule="auto"/>
        <w:rPr>
          <w:color w:val="363636"/>
          <w:sz w:val="22"/>
          <w:szCs w:val="22"/>
        </w:rPr>
      </w:pPr>
      <w:r>
        <w:rPr>
          <w:rStyle w:val="a7"/>
          <w:color w:val="363636"/>
          <w:sz w:val="22"/>
          <w:szCs w:val="22"/>
          <w:u w:color="363636"/>
        </w:rPr>
        <w:t>Ансамбль (разделяются на дуэт, трио, квартет и др.)</w:t>
      </w:r>
    </w:p>
    <w:p w:rsidR="001B1C7C" w:rsidRDefault="001B1C7C">
      <w:pPr>
        <w:suppressAutoHyphens w:val="0"/>
        <w:spacing w:line="360" w:lineRule="auto"/>
        <w:rPr>
          <w:rStyle w:val="a7"/>
          <w:color w:val="363636"/>
          <w:sz w:val="22"/>
          <w:szCs w:val="22"/>
          <w:u w:color="363636"/>
        </w:rPr>
      </w:pPr>
    </w:p>
    <w:p w:rsidR="001B1C7C" w:rsidRDefault="00D07699">
      <w:pPr>
        <w:numPr>
          <w:ilvl w:val="0"/>
          <w:numId w:val="10"/>
        </w:numPr>
        <w:suppressAutoHyphens w:val="0"/>
        <w:spacing w:line="360" w:lineRule="auto"/>
        <w:rPr>
          <w:color w:val="363636"/>
          <w:sz w:val="22"/>
          <w:szCs w:val="22"/>
        </w:rPr>
      </w:pPr>
      <w:r>
        <w:rPr>
          <w:rStyle w:val="a7"/>
          <w:color w:val="363636"/>
          <w:sz w:val="22"/>
          <w:szCs w:val="22"/>
          <w:u w:color="363636"/>
        </w:rPr>
        <w:t xml:space="preserve">1 возрастная категория: 5-8лет </w:t>
      </w:r>
    </w:p>
    <w:p w:rsidR="001B1C7C" w:rsidRDefault="00D07699">
      <w:pPr>
        <w:numPr>
          <w:ilvl w:val="0"/>
          <w:numId w:val="10"/>
        </w:numPr>
        <w:suppressAutoHyphens w:val="0"/>
        <w:spacing w:line="360" w:lineRule="auto"/>
        <w:rPr>
          <w:color w:val="363636"/>
          <w:sz w:val="22"/>
          <w:szCs w:val="22"/>
        </w:rPr>
      </w:pPr>
      <w:r>
        <w:rPr>
          <w:rStyle w:val="a7"/>
          <w:color w:val="363636"/>
          <w:sz w:val="22"/>
          <w:szCs w:val="22"/>
          <w:u w:color="363636"/>
        </w:rPr>
        <w:t xml:space="preserve">2 возрастная категория: 9-12 лет </w:t>
      </w:r>
    </w:p>
    <w:p w:rsidR="001B1C7C" w:rsidRDefault="00D07699">
      <w:pPr>
        <w:numPr>
          <w:ilvl w:val="0"/>
          <w:numId w:val="10"/>
        </w:numPr>
        <w:suppressAutoHyphens w:val="0"/>
        <w:spacing w:line="360" w:lineRule="auto"/>
        <w:rPr>
          <w:color w:val="363636"/>
          <w:sz w:val="22"/>
          <w:szCs w:val="22"/>
        </w:rPr>
      </w:pPr>
      <w:r>
        <w:rPr>
          <w:rStyle w:val="a7"/>
          <w:color w:val="363636"/>
          <w:sz w:val="22"/>
          <w:szCs w:val="22"/>
          <w:u w:color="363636"/>
        </w:rPr>
        <w:t xml:space="preserve">3 возрастная категория: 13-15 лет </w:t>
      </w:r>
    </w:p>
    <w:p w:rsidR="001B1C7C" w:rsidRDefault="00D07699">
      <w:pPr>
        <w:numPr>
          <w:ilvl w:val="0"/>
          <w:numId w:val="10"/>
        </w:numPr>
        <w:suppressAutoHyphens w:val="0"/>
        <w:spacing w:line="360" w:lineRule="auto"/>
        <w:rPr>
          <w:color w:val="363636"/>
          <w:sz w:val="22"/>
          <w:szCs w:val="22"/>
        </w:rPr>
      </w:pPr>
      <w:r>
        <w:rPr>
          <w:rStyle w:val="a7"/>
          <w:color w:val="363636"/>
          <w:sz w:val="22"/>
          <w:szCs w:val="22"/>
          <w:u w:color="363636"/>
        </w:rPr>
        <w:t xml:space="preserve">4 возрастная категория: 16-19 лет </w:t>
      </w:r>
    </w:p>
    <w:p w:rsidR="001B1C7C" w:rsidRDefault="00D07699">
      <w:pPr>
        <w:numPr>
          <w:ilvl w:val="0"/>
          <w:numId w:val="10"/>
        </w:numPr>
        <w:suppressAutoHyphens w:val="0"/>
        <w:spacing w:line="360" w:lineRule="auto"/>
        <w:rPr>
          <w:color w:val="363636"/>
          <w:sz w:val="22"/>
          <w:szCs w:val="22"/>
        </w:rPr>
      </w:pPr>
      <w:r>
        <w:rPr>
          <w:rStyle w:val="a7"/>
          <w:color w:val="363636"/>
          <w:sz w:val="22"/>
          <w:szCs w:val="22"/>
          <w:u w:color="363636"/>
        </w:rPr>
        <w:t xml:space="preserve">5 возрастная категория: 20-25 лет </w:t>
      </w:r>
    </w:p>
    <w:p w:rsidR="001B1C7C" w:rsidRDefault="00D07699">
      <w:pPr>
        <w:numPr>
          <w:ilvl w:val="0"/>
          <w:numId w:val="10"/>
        </w:numPr>
        <w:suppressAutoHyphens w:val="0"/>
        <w:spacing w:line="360" w:lineRule="auto"/>
        <w:rPr>
          <w:color w:val="363636"/>
          <w:sz w:val="22"/>
          <w:szCs w:val="22"/>
        </w:rPr>
      </w:pPr>
      <w:r>
        <w:rPr>
          <w:rStyle w:val="a7"/>
          <w:color w:val="363636"/>
          <w:sz w:val="22"/>
          <w:szCs w:val="22"/>
          <w:u w:color="363636"/>
        </w:rPr>
        <w:t>6 возрастная категория: 26 лет и старше (возраст не ограничен!)</w:t>
      </w:r>
    </w:p>
    <w:p w:rsidR="001B1C7C" w:rsidRDefault="00D07699">
      <w:pPr>
        <w:numPr>
          <w:ilvl w:val="0"/>
          <w:numId w:val="10"/>
        </w:numPr>
        <w:suppressAutoHyphens w:val="0"/>
        <w:spacing w:line="360" w:lineRule="auto"/>
        <w:rPr>
          <w:color w:val="363636"/>
          <w:sz w:val="22"/>
          <w:szCs w:val="22"/>
        </w:rPr>
      </w:pPr>
      <w:r>
        <w:rPr>
          <w:rStyle w:val="a7"/>
          <w:color w:val="363636"/>
          <w:sz w:val="22"/>
          <w:szCs w:val="22"/>
          <w:u w:color="363636"/>
        </w:rPr>
        <w:t>Профессионал</w:t>
      </w:r>
    </w:p>
    <w:p w:rsidR="001B1C7C" w:rsidRDefault="00D07699">
      <w:pPr>
        <w:numPr>
          <w:ilvl w:val="0"/>
          <w:numId w:val="10"/>
        </w:numPr>
        <w:suppressAutoHyphens w:val="0"/>
        <w:spacing w:line="360" w:lineRule="auto"/>
        <w:rPr>
          <w:color w:val="363636"/>
          <w:sz w:val="22"/>
          <w:szCs w:val="22"/>
        </w:rPr>
      </w:pPr>
      <w:r>
        <w:rPr>
          <w:rStyle w:val="a7"/>
          <w:color w:val="363636"/>
          <w:sz w:val="22"/>
          <w:szCs w:val="22"/>
          <w:u w:color="363636"/>
        </w:rPr>
        <w:t>Мастер и ученик (оценивается преподаватель и ученик)</w:t>
      </w:r>
    </w:p>
    <w:p w:rsidR="001B1C7C" w:rsidRDefault="00D07699">
      <w:pPr>
        <w:numPr>
          <w:ilvl w:val="0"/>
          <w:numId w:val="10"/>
        </w:numPr>
        <w:suppressAutoHyphens w:val="0"/>
        <w:spacing w:line="360" w:lineRule="auto"/>
        <w:rPr>
          <w:color w:val="363636"/>
          <w:sz w:val="22"/>
          <w:szCs w:val="22"/>
        </w:rPr>
      </w:pPr>
      <w:r>
        <w:rPr>
          <w:rStyle w:val="a7"/>
          <w:color w:val="363636"/>
          <w:sz w:val="22"/>
          <w:szCs w:val="22"/>
          <w:u w:color="363636"/>
        </w:rPr>
        <w:t xml:space="preserve">Смешанная группа </w:t>
      </w:r>
    </w:p>
    <w:p w:rsidR="001B1C7C" w:rsidRDefault="00D07699">
      <w:pPr>
        <w:suppressAutoHyphens w:val="0"/>
        <w:spacing w:line="360" w:lineRule="auto"/>
        <w:rPr>
          <w:rStyle w:val="a7"/>
          <w:i/>
          <w:iCs/>
          <w:color w:val="363636"/>
          <w:sz w:val="22"/>
          <w:szCs w:val="22"/>
          <w:u w:color="363636"/>
        </w:rPr>
      </w:pPr>
      <w:r>
        <w:rPr>
          <w:rStyle w:val="a7"/>
          <w:i/>
          <w:iCs/>
          <w:color w:val="363636"/>
          <w:sz w:val="22"/>
          <w:szCs w:val="22"/>
          <w:u w:color="363636"/>
        </w:rPr>
        <w:t>Критерии оценки:</w:t>
      </w:r>
    </w:p>
    <w:p w:rsidR="001B1C7C" w:rsidRDefault="001B1C7C">
      <w:pPr>
        <w:suppressAutoHyphens w:val="0"/>
        <w:spacing w:line="360" w:lineRule="auto"/>
        <w:rPr>
          <w:rStyle w:val="a7"/>
          <w:i/>
          <w:iCs/>
          <w:color w:val="363636"/>
          <w:sz w:val="22"/>
          <w:szCs w:val="22"/>
          <w:u w:color="363636"/>
        </w:rPr>
      </w:pPr>
    </w:p>
    <w:p w:rsidR="001B1C7C" w:rsidRDefault="00D07699">
      <w:pPr>
        <w:spacing w:line="360" w:lineRule="auto"/>
        <w:ind w:firstLine="851"/>
        <w:rPr>
          <w:rStyle w:val="a7"/>
          <w:b/>
          <w:bCs/>
          <w:sz w:val="22"/>
          <w:szCs w:val="22"/>
          <w:u w:val="single"/>
        </w:rPr>
      </w:pPr>
      <w:r>
        <w:rPr>
          <w:rStyle w:val="a7"/>
          <w:b/>
          <w:bCs/>
          <w:sz w:val="22"/>
          <w:szCs w:val="22"/>
          <w:u w:val="single"/>
        </w:rPr>
        <w:t>Вокал эстрадный:</w:t>
      </w:r>
    </w:p>
    <w:p w:rsidR="001B1C7C" w:rsidRDefault="00D07699">
      <w:pPr>
        <w:pStyle w:val="a8"/>
        <w:numPr>
          <w:ilvl w:val="0"/>
          <w:numId w:val="12"/>
        </w:numPr>
        <w:spacing w:after="0" w:line="360" w:lineRule="auto"/>
        <w:rPr>
          <w:rFonts w:ascii="Times New Roman" w:hAnsi="Times New Roman"/>
        </w:rPr>
      </w:pPr>
      <w:r>
        <w:rPr>
          <w:rStyle w:val="j-j5-ji"/>
          <w:rFonts w:ascii="Times New Roman" w:hAnsi="Times New Roman"/>
        </w:rPr>
        <w:t xml:space="preserve">уровень владения техникой эстрадного вокала </w:t>
      </w:r>
    </w:p>
    <w:p w:rsidR="001B1C7C" w:rsidRDefault="00D07699">
      <w:pPr>
        <w:pStyle w:val="a8"/>
        <w:spacing w:after="0" w:line="360" w:lineRule="auto"/>
        <w:rPr>
          <w:rStyle w:val="a7"/>
          <w:rFonts w:ascii="Times New Roman" w:eastAsia="Times New Roman" w:hAnsi="Times New Roman" w:cs="Times New Roman"/>
        </w:rPr>
      </w:pPr>
      <w:r>
        <w:rPr>
          <w:rStyle w:val="a7"/>
          <w:rFonts w:ascii="Times New Roman" w:hAnsi="Times New Roman"/>
          <w:i/>
          <w:iCs/>
        </w:rPr>
        <w:t>(отсутствие фальши в голосе, чистота исполнения всего произведения, чистота интонации, диапазон голоса)</w:t>
      </w:r>
      <w:r>
        <w:rPr>
          <w:rStyle w:val="a7"/>
          <w:rFonts w:ascii="Times New Roman" w:hAnsi="Times New Roman"/>
        </w:rPr>
        <w:t xml:space="preserve">; </w:t>
      </w:r>
    </w:p>
    <w:p w:rsidR="001B1C7C" w:rsidRDefault="00D07699">
      <w:pPr>
        <w:pStyle w:val="a8"/>
        <w:numPr>
          <w:ilvl w:val="0"/>
          <w:numId w:val="12"/>
        </w:numPr>
        <w:spacing w:after="0" w:line="360" w:lineRule="auto"/>
        <w:rPr>
          <w:rFonts w:ascii="Times New Roman" w:hAnsi="Times New Roman"/>
        </w:rPr>
      </w:pPr>
      <w:r>
        <w:rPr>
          <w:rStyle w:val="j-j5-ji"/>
          <w:rFonts w:ascii="Times New Roman" w:hAnsi="Times New Roman"/>
        </w:rPr>
        <w:t>подбор и воплощение художественного образа в исполняемом произведении</w:t>
      </w:r>
    </w:p>
    <w:p w:rsidR="001B1C7C" w:rsidRDefault="00D07699">
      <w:pPr>
        <w:pStyle w:val="a8"/>
        <w:spacing w:after="0" w:line="360" w:lineRule="auto"/>
        <w:rPr>
          <w:rStyle w:val="a7"/>
          <w:rFonts w:ascii="Times New Roman" w:eastAsia="Times New Roman" w:hAnsi="Times New Roman" w:cs="Times New Roman"/>
        </w:rPr>
      </w:pPr>
      <w:r>
        <w:rPr>
          <w:rStyle w:val="a7"/>
          <w:rFonts w:ascii="Times New Roman" w:hAnsi="Times New Roman"/>
        </w:rPr>
        <w:t xml:space="preserve"> (</w:t>
      </w:r>
      <w:r>
        <w:rPr>
          <w:rStyle w:val="a7"/>
          <w:rFonts w:ascii="Times New Roman" w:hAnsi="Times New Roman"/>
          <w:i/>
          <w:iCs/>
        </w:rPr>
        <w:t>артистизм, эстетика костюмов и реквизита</w:t>
      </w:r>
      <w:r>
        <w:rPr>
          <w:rStyle w:val="a7"/>
          <w:rFonts w:ascii="Times New Roman" w:hAnsi="Times New Roman"/>
        </w:rPr>
        <w:t>);</w:t>
      </w:r>
    </w:p>
    <w:p w:rsidR="001B1C7C" w:rsidRDefault="00D07699">
      <w:pPr>
        <w:pStyle w:val="a8"/>
        <w:numPr>
          <w:ilvl w:val="0"/>
          <w:numId w:val="12"/>
        </w:numPr>
        <w:spacing w:after="0" w:line="360" w:lineRule="auto"/>
        <w:rPr>
          <w:rFonts w:ascii="Times New Roman" w:hAnsi="Times New Roman"/>
        </w:rPr>
      </w:pPr>
      <w:r>
        <w:rPr>
          <w:rStyle w:val="j-j5-ji"/>
          <w:rFonts w:ascii="Times New Roman" w:hAnsi="Times New Roman"/>
        </w:rPr>
        <w:t>соответствие репертуара исполнительским возможностям и возрасту исполнителя;</w:t>
      </w:r>
    </w:p>
    <w:p w:rsidR="001B1C7C" w:rsidRDefault="00D07699">
      <w:pPr>
        <w:pStyle w:val="a8"/>
        <w:numPr>
          <w:ilvl w:val="0"/>
          <w:numId w:val="12"/>
        </w:numPr>
        <w:spacing w:after="0" w:line="360" w:lineRule="auto"/>
        <w:rPr>
          <w:rFonts w:ascii="Times New Roman" w:hAnsi="Times New Roman"/>
        </w:rPr>
      </w:pPr>
      <w:r>
        <w:rPr>
          <w:rStyle w:val="j-j5-ji"/>
          <w:rFonts w:ascii="Times New Roman" w:hAnsi="Times New Roman"/>
        </w:rPr>
        <w:t xml:space="preserve">исполнительская культура </w:t>
      </w:r>
    </w:p>
    <w:p w:rsidR="001B1C7C" w:rsidRDefault="00D07699">
      <w:pPr>
        <w:pStyle w:val="a8"/>
        <w:spacing w:after="0" w:line="360" w:lineRule="auto"/>
        <w:rPr>
          <w:rStyle w:val="a7"/>
          <w:rFonts w:ascii="Times New Roman" w:eastAsia="Times New Roman" w:hAnsi="Times New Roman" w:cs="Times New Roman"/>
        </w:rPr>
      </w:pPr>
      <w:r>
        <w:rPr>
          <w:rStyle w:val="a7"/>
          <w:rFonts w:ascii="Times New Roman" w:hAnsi="Times New Roman"/>
          <w:i/>
          <w:iCs/>
        </w:rPr>
        <w:t xml:space="preserve">(уместное владение приемами </w:t>
      </w:r>
      <w:proofErr w:type="spellStart"/>
      <w:r>
        <w:rPr>
          <w:rStyle w:val="a7"/>
          <w:rFonts w:ascii="Times New Roman" w:hAnsi="Times New Roman"/>
          <w:i/>
          <w:iCs/>
        </w:rPr>
        <w:t>эстрадно</w:t>
      </w:r>
      <w:proofErr w:type="spellEnd"/>
      <w:r>
        <w:rPr>
          <w:rStyle w:val="a7"/>
          <w:rFonts w:ascii="Times New Roman" w:hAnsi="Times New Roman"/>
          <w:i/>
          <w:iCs/>
        </w:rPr>
        <w:t>-вокальной техники, работа с микрофоном)</w:t>
      </w:r>
      <w:r>
        <w:rPr>
          <w:rStyle w:val="a7"/>
          <w:rFonts w:ascii="Times New Roman" w:hAnsi="Times New Roman"/>
        </w:rPr>
        <w:t>;</w:t>
      </w:r>
    </w:p>
    <w:p w:rsidR="001B1C7C" w:rsidRDefault="00D07699">
      <w:pPr>
        <w:pStyle w:val="a8"/>
        <w:numPr>
          <w:ilvl w:val="0"/>
          <w:numId w:val="12"/>
        </w:numPr>
        <w:spacing w:after="0" w:line="360" w:lineRule="auto"/>
        <w:rPr>
          <w:rFonts w:ascii="Times New Roman" w:hAnsi="Times New Roman"/>
        </w:rPr>
      </w:pPr>
      <w:r>
        <w:rPr>
          <w:rStyle w:val="j-j5-ji"/>
          <w:rFonts w:ascii="Times New Roman" w:hAnsi="Times New Roman"/>
        </w:rPr>
        <w:t>для дуэтов и ансамблей – слаженность, спетость.</w:t>
      </w:r>
    </w:p>
    <w:p w:rsidR="001B1C7C" w:rsidRDefault="001B1C7C">
      <w:pPr>
        <w:spacing w:line="360" w:lineRule="auto"/>
        <w:ind w:firstLine="851"/>
        <w:rPr>
          <w:rStyle w:val="a7"/>
          <w:rFonts w:ascii="Book Antiqua" w:eastAsia="Book Antiqua" w:hAnsi="Book Antiqua" w:cs="Book Antiqua"/>
          <w:b/>
          <w:bCs/>
          <w:sz w:val="24"/>
          <w:szCs w:val="24"/>
          <w:u w:val="single"/>
        </w:rPr>
      </w:pPr>
    </w:p>
    <w:p w:rsidR="001B1C7C" w:rsidRDefault="00D07699">
      <w:pPr>
        <w:spacing w:line="360" w:lineRule="auto"/>
        <w:ind w:firstLine="851"/>
        <w:rPr>
          <w:rStyle w:val="a7"/>
          <w:b/>
          <w:bCs/>
          <w:sz w:val="22"/>
          <w:szCs w:val="22"/>
          <w:u w:val="single"/>
        </w:rPr>
      </w:pPr>
      <w:r>
        <w:rPr>
          <w:rStyle w:val="a7"/>
          <w:b/>
          <w:bCs/>
          <w:sz w:val="22"/>
          <w:szCs w:val="22"/>
          <w:u w:val="single"/>
        </w:rPr>
        <w:t>Академический вокал:</w:t>
      </w:r>
    </w:p>
    <w:p w:rsidR="001B1C7C" w:rsidRDefault="00D07699">
      <w:pPr>
        <w:pStyle w:val="a8"/>
        <w:numPr>
          <w:ilvl w:val="0"/>
          <w:numId w:val="14"/>
        </w:numPr>
        <w:spacing w:after="0" w:line="360" w:lineRule="auto"/>
        <w:rPr>
          <w:rFonts w:ascii="Times New Roman" w:hAnsi="Times New Roman"/>
        </w:rPr>
      </w:pPr>
      <w:r>
        <w:rPr>
          <w:rStyle w:val="j-j5-ji"/>
          <w:rFonts w:ascii="Times New Roman" w:hAnsi="Times New Roman"/>
        </w:rPr>
        <w:t xml:space="preserve">уровень владения техникой вокала </w:t>
      </w:r>
    </w:p>
    <w:p w:rsidR="001B1C7C" w:rsidRDefault="00D07699">
      <w:pPr>
        <w:pStyle w:val="a8"/>
        <w:spacing w:after="0" w:line="360" w:lineRule="auto"/>
        <w:rPr>
          <w:rStyle w:val="a7"/>
          <w:rFonts w:ascii="Times New Roman" w:eastAsia="Times New Roman" w:hAnsi="Times New Roman" w:cs="Times New Roman"/>
        </w:rPr>
      </w:pPr>
      <w:r>
        <w:rPr>
          <w:rStyle w:val="a7"/>
          <w:rFonts w:ascii="Times New Roman" w:hAnsi="Times New Roman"/>
          <w:i/>
          <w:iCs/>
        </w:rPr>
        <w:t>(отсутствие фальши в голосе, чистота исполнения всего произведения, чистота интонации, диапазон голоса);</w:t>
      </w:r>
      <w:r>
        <w:rPr>
          <w:rStyle w:val="a7"/>
          <w:rFonts w:ascii="Times New Roman" w:hAnsi="Times New Roman"/>
        </w:rPr>
        <w:t xml:space="preserve"> </w:t>
      </w:r>
    </w:p>
    <w:p w:rsidR="001B1C7C" w:rsidRDefault="00D07699">
      <w:pPr>
        <w:pStyle w:val="a8"/>
        <w:numPr>
          <w:ilvl w:val="0"/>
          <w:numId w:val="14"/>
        </w:numPr>
        <w:spacing w:after="0" w:line="360" w:lineRule="auto"/>
        <w:rPr>
          <w:rFonts w:ascii="Times New Roman" w:hAnsi="Times New Roman"/>
        </w:rPr>
      </w:pPr>
      <w:r>
        <w:rPr>
          <w:rStyle w:val="j-j5-ji"/>
          <w:rFonts w:ascii="Times New Roman" w:hAnsi="Times New Roman"/>
        </w:rPr>
        <w:t>подбор и воплощение художественного образа в исполняемом произведении: артистизм, эстетика костюмов и реквизита;</w:t>
      </w:r>
    </w:p>
    <w:p w:rsidR="001B1C7C" w:rsidRDefault="00D07699">
      <w:pPr>
        <w:pStyle w:val="a8"/>
        <w:numPr>
          <w:ilvl w:val="0"/>
          <w:numId w:val="14"/>
        </w:numPr>
        <w:spacing w:after="0" w:line="360" w:lineRule="auto"/>
        <w:rPr>
          <w:rFonts w:ascii="Times New Roman" w:hAnsi="Times New Roman"/>
        </w:rPr>
      </w:pPr>
      <w:r>
        <w:rPr>
          <w:rStyle w:val="j-j5-ji"/>
          <w:rFonts w:ascii="Times New Roman" w:hAnsi="Times New Roman"/>
        </w:rPr>
        <w:t>соответствие репертуара исполнительским возможностям и возрасту исполнителя;</w:t>
      </w:r>
    </w:p>
    <w:p w:rsidR="001B1C7C" w:rsidRDefault="00D07699">
      <w:pPr>
        <w:pStyle w:val="a8"/>
        <w:numPr>
          <w:ilvl w:val="0"/>
          <w:numId w:val="14"/>
        </w:numPr>
        <w:spacing w:after="0" w:line="360" w:lineRule="auto"/>
        <w:rPr>
          <w:rFonts w:ascii="Times New Roman" w:hAnsi="Times New Roman"/>
        </w:rPr>
      </w:pPr>
      <w:r>
        <w:rPr>
          <w:rStyle w:val="j-j5-ji"/>
          <w:rFonts w:ascii="Times New Roman" w:hAnsi="Times New Roman"/>
        </w:rPr>
        <w:t>для дуэтов и ансамблей – слаженность, спетость.</w:t>
      </w:r>
    </w:p>
    <w:p w:rsidR="001B1C7C" w:rsidRDefault="001B1C7C">
      <w:pPr>
        <w:spacing w:line="360" w:lineRule="auto"/>
        <w:rPr>
          <w:rStyle w:val="a7"/>
          <w:rFonts w:ascii="Book Antiqua" w:eastAsia="Book Antiqua" w:hAnsi="Book Antiqua" w:cs="Book Antiqua"/>
          <w:sz w:val="24"/>
          <w:szCs w:val="24"/>
        </w:rPr>
      </w:pPr>
    </w:p>
    <w:p w:rsidR="001B1C7C" w:rsidRDefault="00D07699">
      <w:pPr>
        <w:spacing w:line="360" w:lineRule="auto"/>
        <w:ind w:firstLine="851"/>
        <w:rPr>
          <w:rStyle w:val="a7"/>
          <w:b/>
          <w:bCs/>
          <w:sz w:val="22"/>
          <w:szCs w:val="22"/>
          <w:u w:val="single"/>
        </w:rPr>
      </w:pPr>
      <w:r>
        <w:rPr>
          <w:rStyle w:val="a7"/>
          <w:b/>
          <w:bCs/>
          <w:sz w:val="22"/>
          <w:szCs w:val="22"/>
          <w:u w:val="single"/>
        </w:rPr>
        <w:t>Народный вокал:</w:t>
      </w:r>
    </w:p>
    <w:p w:rsidR="001B1C7C" w:rsidRDefault="00D07699">
      <w:pPr>
        <w:pStyle w:val="a8"/>
        <w:numPr>
          <w:ilvl w:val="0"/>
          <w:numId w:val="16"/>
        </w:numPr>
        <w:spacing w:after="0" w:line="360" w:lineRule="auto"/>
        <w:rPr>
          <w:rFonts w:ascii="Times New Roman" w:hAnsi="Times New Roman"/>
        </w:rPr>
      </w:pPr>
      <w:r>
        <w:rPr>
          <w:rStyle w:val="j-j5-ji"/>
          <w:rFonts w:ascii="Times New Roman" w:hAnsi="Times New Roman"/>
        </w:rPr>
        <w:t xml:space="preserve">уровень владения техникой народного вокала </w:t>
      </w:r>
    </w:p>
    <w:p w:rsidR="001B1C7C" w:rsidRDefault="00D07699">
      <w:pPr>
        <w:pStyle w:val="a8"/>
        <w:spacing w:after="0" w:line="360" w:lineRule="auto"/>
        <w:rPr>
          <w:rStyle w:val="a7"/>
          <w:rFonts w:ascii="Times New Roman" w:eastAsia="Times New Roman" w:hAnsi="Times New Roman" w:cs="Times New Roman"/>
        </w:rPr>
      </w:pPr>
      <w:r>
        <w:rPr>
          <w:rStyle w:val="a7"/>
          <w:rFonts w:ascii="Times New Roman" w:hAnsi="Times New Roman"/>
        </w:rPr>
        <w:t>(</w:t>
      </w:r>
      <w:r>
        <w:rPr>
          <w:rStyle w:val="a7"/>
          <w:rFonts w:ascii="Times New Roman" w:hAnsi="Times New Roman"/>
          <w:i/>
          <w:iCs/>
        </w:rPr>
        <w:t>отсутствие фальши в голосе, чистота исполнения всего произведения, чистота интонации, диапазон голоса, органичность и темпераментность исполнения, умение варьировать напев и движения пения)</w:t>
      </w:r>
      <w:r>
        <w:rPr>
          <w:rStyle w:val="a7"/>
          <w:rFonts w:ascii="Times New Roman" w:hAnsi="Times New Roman"/>
        </w:rPr>
        <w:t xml:space="preserve">; </w:t>
      </w:r>
    </w:p>
    <w:p w:rsidR="001B1C7C" w:rsidRDefault="00D07699">
      <w:pPr>
        <w:pStyle w:val="a8"/>
        <w:numPr>
          <w:ilvl w:val="0"/>
          <w:numId w:val="16"/>
        </w:numPr>
        <w:spacing w:after="0" w:line="360" w:lineRule="auto"/>
        <w:rPr>
          <w:rFonts w:ascii="Times New Roman" w:hAnsi="Times New Roman"/>
        </w:rPr>
      </w:pPr>
      <w:r>
        <w:rPr>
          <w:rStyle w:val="j-j5-ji"/>
          <w:rFonts w:ascii="Times New Roman" w:hAnsi="Times New Roman"/>
        </w:rPr>
        <w:t xml:space="preserve">подбор и воплощение художественного образа в исполняемом произведении </w:t>
      </w:r>
    </w:p>
    <w:p w:rsidR="001B1C7C" w:rsidRDefault="00D07699">
      <w:pPr>
        <w:pStyle w:val="a8"/>
        <w:spacing w:after="0" w:line="360" w:lineRule="auto"/>
        <w:rPr>
          <w:rStyle w:val="a7"/>
          <w:rFonts w:ascii="Times New Roman" w:eastAsia="Times New Roman" w:hAnsi="Times New Roman" w:cs="Times New Roman"/>
        </w:rPr>
      </w:pPr>
      <w:r>
        <w:rPr>
          <w:rStyle w:val="a7"/>
          <w:rFonts w:ascii="Times New Roman" w:hAnsi="Times New Roman"/>
        </w:rPr>
        <w:t>(</w:t>
      </w:r>
      <w:r>
        <w:rPr>
          <w:rStyle w:val="a7"/>
          <w:rFonts w:ascii="Times New Roman" w:hAnsi="Times New Roman"/>
          <w:i/>
          <w:iCs/>
        </w:rPr>
        <w:t>артистизм, эстетика костюмов и реквизита, предпочтительней использовать этнографические костюмы или костюмы, выполненные современниками с соблюдением всех традиционных особенностей и соответствующие исполняемому репертуару</w:t>
      </w:r>
      <w:r>
        <w:rPr>
          <w:rStyle w:val="a7"/>
          <w:rFonts w:ascii="Times New Roman" w:hAnsi="Times New Roman"/>
        </w:rPr>
        <w:t>);</w:t>
      </w:r>
    </w:p>
    <w:p w:rsidR="001B1C7C" w:rsidRDefault="00D07699">
      <w:pPr>
        <w:pStyle w:val="a8"/>
        <w:numPr>
          <w:ilvl w:val="0"/>
          <w:numId w:val="16"/>
        </w:numPr>
        <w:spacing w:after="0" w:line="360" w:lineRule="auto"/>
        <w:rPr>
          <w:rFonts w:ascii="Times New Roman" w:hAnsi="Times New Roman"/>
        </w:rPr>
      </w:pPr>
      <w:r>
        <w:rPr>
          <w:rStyle w:val="j-j5-ji"/>
          <w:rFonts w:ascii="Times New Roman" w:hAnsi="Times New Roman"/>
        </w:rPr>
        <w:t>соответствие репертуара исполнительским возможностям и возрасту исполнителя;</w:t>
      </w:r>
    </w:p>
    <w:p w:rsidR="001B1C7C" w:rsidRDefault="00D07699">
      <w:pPr>
        <w:pStyle w:val="a8"/>
        <w:numPr>
          <w:ilvl w:val="0"/>
          <w:numId w:val="16"/>
        </w:numPr>
        <w:spacing w:after="0" w:line="360" w:lineRule="auto"/>
        <w:rPr>
          <w:rFonts w:ascii="Times New Roman" w:hAnsi="Times New Roman"/>
        </w:rPr>
      </w:pPr>
      <w:r>
        <w:rPr>
          <w:rStyle w:val="j-j5-ji"/>
          <w:rFonts w:ascii="Times New Roman" w:hAnsi="Times New Roman"/>
        </w:rPr>
        <w:t>для дуэтов и ансамблей – слаженность, спетость.</w:t>
      </w:r>
    </w:p>
    <w:p w:rsidR="001B1C7C" w:rsidRDefault="00D07699">
      <w:pPr>
        <w:suppressAutoHyphens w:val="0"/>
        <w:rPr>
          <w:rStyle w:val="a7"/>
          <w:b/>
          <w:bCs/>
          <w:sz w:val="22"/>
          <w:szCs w:val="22"/>
        </w:rPr>
      </w:pPr>
      <w:r>
        <w:rPr>
          <w:rStyle w:val="a7"/>
          <w:b/>
          <w:bCs/>
          <w:sz w:val="22"/>
          <w:szCs w:val="22"/>
        </w:rPr>
        <w:t xml:space="preserve">Участники исполняют 1 произведение, хронометраж которого не должен превышать </w:t>
      </w:r>
      <w:r>
        <w:rPr>
          <w:rStyle w:val="a7"/>
          <w:b/>
          <w:bCs/>
          <w:sz w:val="24"/>
          <w:szCs w:val="24"/>
          <w:u w:val="single"/>
        </w:rPr>
        <w:t>8 минут</w:t>
      </w:r>
      <w:r>
        <w:rPr>
          <w:rStyle w:val="a7"/>
          <w:b/>
          <w:bCs/>
          <w:sz w:val="22"/>
          <w:szCs w:val="22"/>
        </w:rPr>
        <w:t>.</w:t>
      </w:r>
    </w:p>
    <w:p w:rsidR="001B1C7C" w:rsidRDefault="00D07699">
      <w:pPr>
        <w:suppressAutoHyphens w:val="0"/>
        <w:rPr>
          <w:rStyle w:val="a7"/>
          <w:color w:val="FF0000"/>
          <w:sz w:val="22"/>
          <w:szCs w:val="22"/>
          <w:u w:color="FF0000"/>
        </w:rPr>
      </w:pPr>
      <w:r>
        <w:rPr>
          <w:rStyle w:val="a7"/>
          <w:b/>
          <w:bCs/>
          <w:color w:val="FF0000"/>
          <w:sz w:val="22"/>
          <w:szCs w:val="22"/>
          <w:u w:color="FF0000"/>
        </w:rPr>
        <w:t>*</w:t>
      </w:r>
      <w:r>
        <w:rPr>
          <w:rStyle w:val="a7"/>
          <w:color w:val="FF0000"/>
          <w:sz w:val="22"/>
          <w:szCs w:val="22"/>
          <w:u w:color="FF0000"/>
        </w:rPr>
        <w:t xml:space="preserve"> возможно исполнение двух произведений, если общий хронометраж не превышает 8-и минут.</w:t>
      </w:r>
    </w:p>
    <w:p w:rsidR="001B1C7C" w:rsidRDefault="001B1C7C">
      <w:pPr>
        <w:suppressAutoHyphens w:val="0"/>
        <w:rPr>
          <w:rStyle w:val="a7"/>
          <w:color w:val="363636"/>
          <w:sz w:val="22"/>
          <w:szCs w:val="22"/>
          <w:u w:color="363636"/>
        </w:rPr>
      </w:pPr>
    </w:p>
    <w:p w:rsidR="001B1C7C" w:rsidRDefault="001B1C7C">
      <w:pPr>
        <w:suppressAutoHyphens w:val="0"/>
        <w:spacing w:line="360" w:lineRule="auto"/>
        <w:rPr>
          <w:rStyle w:val="a7"/>
          <w:b/>
          <w:bCs/>
          <w:sz w:val="16"/>
          <w:szCs w:val="16"/>
        </w:rPr>
      </w:pPr>
    </w:p>
    <w:p w:rsidR="001B1C7C" w:rsidRDefault="00D07699">
      <w:pPr>
        <w:numPr>
          <w:ilvl w:val="0"/>
          <w:numId w:val="8"/>
        </w:numPr>
        <w:suppressAutoHyphens w:val="0"/>
        <w:spacing w:line="360" w:lineRule="auto"/>
        <w:rPr>
          <w:color w:val="363636"/>
          <w:sz w:val="22"/>
          <w:szCs w:val="22"/>
        </w:rPr>
      </w:pPr>
      <w:r>
        <w:rPr>
          <w:rStyle w:val="a7"/>
          <w:color w:val="363636"/>
          <w:sz w:val="22"/>
          <w:szCs w:val="22"/>
          <w:u w:color="363636"/>
        </w:rPr>
        <w:t>При оценке конкурсных выступлений световое сопровождение (различные специальные световые эффекты) во внимание не принимается;</w:t>
      </w:r>
    </w:p>
    <w:p w:rsidR="001B1C7C" w:rsidRDefault="00D07699">
      <w:pPr>
        <w:numPr>
          <w:ilvl w:val="0"/>
          <w:numId w:val="18"/>
        </w:numPr>
        <w:suppressAutoHyphens w:val="0"/>
        <w:spacing w:line="360" w:lineRule="auto"/>
        <w:rPr>
          <w:color w:val="363636"/>
          <w:sz w:val="22"/>
          <w:szCs w:val="22"/>
        </w:rPr>
      </w:pPr>
      <w:r>
        <w:rPr>
          <w:rStyle w:val="a7"/>
          <w:b/>
          <w:bCs/>
          <w:color w:val="363636"/>
          <w:sz w:val="22"/>
          <w:szCs w:val="22"/>
          <w:u w:color="363636"/>
        </w:rPr>
        <w:t>Запрещается выступление вокалистов под фонограмму «плюс»;</w:t>
      </w:r>
      <w:r>
        <w:rPr>
          <w:rStyle w:val="a7"/>
          <w:color w:val="363636"/>
          <w:sz w:val="22"/>
          <w:szCs w:val="22"/>
          <w:u w:color="363636"/>
        </w:rPr>
        <w:t xml:space="preserve"> </w:t>
      </w:r>
    </w:p>
    <w:p w:rsidR="001B1C7C" w:rsidRDefault="00D07699">
      <w:pPr>
        <w:numPr>
          <w:ilvl w:val="0"/>
          <w:numId w:val="18"/>
        </w:numPr>
        <w:suppressAutoHyphens w:val="0"/>
        <w:spacing w:line="360" w:lineRule="auto"/>
        <w:rPr>
          <w:color w:val="363636"/>
          <w:sz w:val="22"/>
          <w:szCs w:val="22"/>
        </w:rPr>
      </w:pPr>
      <w:r>
        <w:rPr>
          <w:rStyle w:val="a7"/>
          <w:b/>
          <w:bCs/>
          <w:color w:val="363636"/>
          <w:sz w:val="22"/>
          <w:szCs w:val="22"/>
          <w:u w:color="363636"/>
        </w:rPr>
        <w:lastRenderedPageBreak/>
        <w:t xml:space="preserve">Запрещается использование фонограмм, где в </w:t>
      </w:r>
      <w:proofErr w:type="spellStart"/>
      <w:r>
        <w:rPr>
          <w:rStyle w:val="a7"/>
          <w:b/>
          <w:bCs/>
          <w:color w:val="363636"/>
          <w:sz w:val="22"/>
          <w:szCs w:val="22"/>
          <w:u w:color="363636"/>
        </w:rPr>
        <w:t>бэк</w:t>
      </w:r>
      <w:proofErr w:type="spellEnd"/>
      <w:r>
        <w:rPr>
          <w:rStyle w:val="a7"/>
          <w:b/>
          <w:bCs/>
          <w:color w:val="363636"/>
          <w:sz w:val="22"/>
          <w:szCs w:val="22"/>
          <w:u w:color="363636"/>
        </w:rPr>
        <w:t>-вокальных партиях дублируется основная партия солиста;</w:t>
      </w:r>
      <w:r>
        <w:rPr>
          <w:rStyle w:val="a7"/>
        </w:rPr>
        <w:t xml:space="preserve"> </w:t>
      </w:r>
    </w:p>
    <w:p w:rsidR="001B1C7C" w:rsidRDefault="001B1C7C">
      <w:pPr>
        <w:suppressAutoHyphens w:val="0"/>
        <w:spacing w:line="360" w:lineRule="auto"/>
        <w:rPr>
          <w:rStyle w:val="a7"/>
          <w:color w:val="363636"/>
          <w:sz w:val="22"/>
          <w:szCs w:val="22"/>
          <w:u w:color="363636"/>
        </w:rPr>
      </w:pPr>
    </w:p>
    <w:p w:rsidR="001B1C7C" w:rsidRDefault="00D07699">
      <w:pPr>
        <w:spacing w:line="360" w:lineRule="auto"/>
        <w:rPr>
          <w:rStyle w:val="a7"/>
          <w:color w:val="363636"/>
          <w:sz w:val="22"/>
          <w:szCs w:val="22"/>
          <w:u w:color="363636"/>
        </w:rPr>
      </w:pPr>
      <w:r>
        <w:rPr>
          <w:rStyle w:val="a7"/>
          <w:b/>
          <w:bCs/>
          <w:color w:val="363636"/>
          <w:sz w:val="22"/>
          <w:szCs w:val="22"/>
          <w:u w:val="single" w:color="363636"/>
        </w:rPr>
        <w:t>2. ХОРОВОЕ ПЕНИЕ</w:t>
      </w:r>
      <w:r>
        <w:rPr>
          <w:rStyle w:val="a7"/>
          <w:rFonts w:ascii="Arial Unicode MS" w:hAnsi="Arial Unicode MS"/>
          <w:color w:val="363636"/>
          <w:sz w:val="22"/>
          <w:szCs w:val="22"/>
          <w:u w:color="363636"/>
        </w:rPr>
        <w:br/>
      </w:r>
      <w:r>
        <w:rPr>
          <w:rStyle w:val="a7"/>
          <w:b/>
          <w:bCs/>
          <w:color w:val="363636"/>
          <w:sz w:val="22"/>
          <w:szCs w:val="22"/>
          <w:u w:color="363636"/>
        </w:rPr>
        <w:t>(академическое, народное, эстрадное направление)</w:t>
      </w:r>
      <w:r>
        <w:rPr>
          <w:rStyle w:val="a7"/>
          <w:color w:val="363636"/>
          <w:sz w:val="22"/>
          <w:szCs w:val="22"/>
          <w:u w:color="363636"/>
        </w:rPr>
        <w:t xml:space="preserve"> </w:t>
      </w:r>
    </w:p>
    <w:p w:rsidR="001B1C7C" w:rsidRDefault="00D07699">
      <w:pPr>
        <w:suppressAutoHyphens w:val="0"/>
        <w:spacing w:line="360" w:lineRule="auto"/>
        <w:rPr>
          <w:rStyle w:val="a7"/>
          <w:rFonts w:ascii="Calibri" w:eastAsia="Calibri" w:hAnsi="Calibri" w:cs="Calibri"/>
          <w:color w:val="363636"/>
          <w:sz w:val="22"/>
          <w:szCs w:val="22"/>
          <w:u w:color="363636"/>
        </w:rPr>
      </w:pPr>
      <w:r>
        <w:rPr>
          <w:rStyle w:val="a7"/>
          <w:rFonts w:ascii="Calibri" w:eastAsia="Calibri" w:hAnsi="Calibri" w:cs="Calibri"/>
          <w:color w:val="363636"/>
          <w:sz w:val="22"/>
          <w:szCs w:val="22"/>
          <w:u w:color="363636"/>
        </w:rPr>
        <w:t xml:space="preserve">•    Младший хор: 6-8 лет </w:t>
      </w:r>
    </w:p>
    <w:p w:rsidR="001B1C7C" w:rsidRDefault="00D07699">
      <w:pPr>
        <w:suppressAutoHyphens w:val="0"/>
        <w:spacing w:line="360" w:lineRule="auto"/>
        <w:rPr>
          <w:rStyle w:val="a7"/>
          <w:rFonts w:ascii="Calibri" w:eastAsia="Calibri" w:hAnsi="Calibri" w:cs="Calibri"/>
          <w:color w:val="363636"/>
          <w:sz w:val="22"/>
          <w:szCs w:val="22"/>
          <w:u w:color="363636"/>
        </w:rPr>
      </w:pPr>
      <w:r>
        <w:rPr>
          <w:rStyle w:val="a7"/>
          <w:rFonts w:ascii="Calibri" w:eastAsia="Calibri" w:hAnsi="Calibri" w:cs="Calibri"/>
          <w:color w:val="363636"/>
          <w:sz w:val="22"/>
          <w:szCs w:val="22"/>
          <w:u w:color="363636"/>
        </w:rPr>
        <w:t>•    Средний хор: 9-12 лет</w:t>
      </w:r>
    </w:p>
    <w:p w:rsidR="001B1C7C" w:rsidRDefault="00D07699">
      <w:pPr>
        <w:suppressAutoHyphens w:val="0"/>
        <w:spacing w:line="360" w:lineRule="auto"/>
        <w:rPr>
          <w:rStyle w:val="a7"/>
          <w:rFonts w:ascii="Calibri" w:eastAsia="Calibri" w:hAnsi="Calibri" w:cs="Calibri"/>
          <w:color w:val="363636"/>
          <w:sz w:val="22"/>
          <w:szCs w:val="22"/>
          <w:u w:color="363636"/>
        </w:rPr>
      </w:pPr>
      <w:r>
        <w:rPr>
          <w:rStyle w:val="a7"/>
          <w:rFonts w:ascii="Calibri" w:eastAsia="Calibri" w:hAnsi="Calibri" w:cs="Calibri"/>
          <w:color w:val="363636"/>
          <w:sz w:val="22"/>
          <w:szCs w:val="22"/>
          <w:u w:color="363636"/>
        </w:rPr>
        <w:t>•    Старший хор: 13-17 лет</w:t>
      </w:r>
    </w:p>
    <w:p w:rsidR="001B1C7C" w:rsidRDefault="00D07699">
      <w:pPr>
        <w:suppressAutoHyphens w:val="0"/>
        <w:spacing w:line="360" w:lineRule="auto"/>
        <w:rPr>
          <w:rStyle w:val="a7"/>
          <w:rFonts w:ascii="Calibri" w:eastAsia="Calibri" w:hAnsi="Calibri" w:cs="Calibri"/>
          <w:color w:val="363636"/>
          <w:sz w:val="22"/>
          <w:szCs w:val="22"/>
          <w:u w:color="363636"/>
        </w:rPr>
      </w:pPr>
      <w:r>
        <w:rPr>
          <w:rStyle w:val="a7"/>
          <w:rFonts w:ascii="Calibri" w:eastAsia="Calibri" w:hAnsi="Calibri" w:cs="Calibri"/>
          <w:color w:val="363636"/>
          <w:sz w:val="22"/>
          <w:szCs w:val="22"/>
          <w:u w:color="363636"/>
        </w:rPr>
        <w:t>•    Взрослый хор: старше 17 лет</w:t>
      </w:r>
    </w:p>
    <w:p w:rsidR="001B1C7C" w:rsidRDefault="00D07699">
      <w:pPr>
        <w:suppressAutoHyphens w:val="0"/>
        <w:spacing w:line="360" w:lineRule="auto"/>
        <w:ind w:firstLine="12"/>
        <w:rPr>
          <w:rStyle w:val="a7"/>
          <w:i/>
          <w:iCs/>
          <w:color w:val="363636"/>
          <w:sz w:val="22"/>
          <w:szCs w:val="22"/>
          <w:u w:color="363636"/>
        </w:rPr>
      </w:pPr>
      <w:r>
        <w:rPr>
          <w:rStyle w:val="a7"/>
          <w:i/>
          <w:iCs/>
          <w:color w:val="363636"/>
          <w:sz w:val="22"/>
          <w:szCs w:val="22"/>
          <w:u w:color="363636"/>
        </w:rPr>
        <w:t>Критерии оценки:</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музыкальность, художественная трактовка музыкального произведения;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чистота интонации и качество звучания;</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сложность репертуара;</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соответствие репертуара исполнительским возможностям и возрастной категории исполнителя; </w:t>
      </w:r>
    </w:p>
    <w:p w:rsidR="001B1C7C" w:rsidRDefault="001B1C7C">
      <w:pPr>
        <w:suppressAutoHyphens w:val="0"/>
        <w:spacing w:line="360" w:lineRule="auto"/>
        <w:rPr>
          <w:rStyle w:val="a7"/>
          <w:color w:val="363636"/>
          <w:sz w:val="22"/>
          <w:szCs w:val="22"/>
          <w:u w:color="363636"/>
        </w:rPr>
      </w:pPr>
    </w:p>
    <w:p w:rsidR="001B1C7C" w:rsidRDefault="00D07699">
      <w:pPr>
        <w:suppressAutoHyphens w:val="0"/>
        <w:rPr>
          <w:rStyle w:val="a7"/>
          <w:b/>
          <w:bCs/>
          <w:sz w:val="22"/>
          <w:szCs w:val="22"/>
        </w:rPr>
      </w:pPr>
      <w:r>
        <w:rPr>
          <w:rStyle w:val="a7"/>
          <w:b/>
          <w:bCs/>
          <w:sz w:val="22"/>
          <w:szCs w:val="22"/>
        </w:rPr>
        <w:t xml:space="preserve">Участники исполняют 1 произведение, хронометраж которого не должен превышать </w:t>
      </w:r>
      <w:r>
        <w:rPr>
          <w:rStyle w:val="a7"/>
          <w:b/>
          <w:bCs/>
          <w:sz w:val="24"/>
          <w:szCs w:val="24"/>
          <w:u w:val="single"/>
        </w:rPr>
        <w:t>8 минут</w:t>
      </w:r>
      <w:r>
        <w:rPr>
          <w:rStyle w:val="a7"/>
          <w:b/>
          <w:bCs/>
          <w:sz w:val="22"/>
          <w:szCs w:val="22"/>
        </w:rPr>
        <w:t>.</w:t>
      </w:r>
    </w:p>
    <w:p w:rsidR="001B1C7C" w:rsidRDefault="00D07699">
      <w:pPr>
        <w:suppressAutoHyphens w:val="0"/>
        <w:rPr>
          <w:rStyle w:val="a7"/>
          <w:color w:val="FF0000"/>
          <w:sz w:val="22"/>
          <w:szCs w:val="22"/>
          <w:u w:color="FF0000"/>
        </w:rPr>
      </w:pPr>
      <w:r>
        <w:rPr>
          <w:rStyle w:val="a7"/>
          <w:b/>
          <w:bCs/>
          <w:color w:val="FF0000"/>
          <w:sz w:val="22"/>
          <w:szCs w:val="22"/>
          <w:u w:color="FF0000"/>
        </w:rPr>
        <w:t>*</w:t>
      </w:r>
      <w:r>
        <w:rPr>
          <w:rStyle w:val="a7"/>
          <w:color w:val="FF0000"/>
          <w:sz w:val="22"/>
          <w:szCs w:val="22"/>
          <w:u w:color="FF0000"/>
        </w:rPr>
        <w:t xml:space="preserve"> возможно исполнение двух произведений, если общий хронометраж не превышает 8-и минут.</w:t>
      </w:r>
    </w:p>
    <w:p w:rsidR="001B1C7C" w:rsidRDefault="001B1C7C">
      <w:pPr>
        <w:suppressAutoHyphens w:val="0"/>
        <w:rPr>
          <w:rStyle w:val="a7"/>
          <w:color w:val="FF0000"/>
          <w:sz w:val="22"/>
          <w:szCs w:val="22"/>
          <w:u w:color="FF0000"/>
        </w:rPr>
      </w:pPr>
    </w:p>
    <w:p w:rsidR="001B1C7C" w:rsidRDefault="001B1C7C">
      <w:pPr>
        <w:suppressAutoHyphens w:val="0"/>
        <w:spacing w:line="360" w:lineRule="auto"/>
        <w:rPr>
          <w:rStyle w:val="a7"/>
          <w:color w:val="363636"/>
          <w:sz w:val="22"/>
          <w:szCs w:val="22"/>
          <w:u w:color="363636"/>
        </w:rPr>
      </w:pPr>
    </w:p>
    <w:p w:rsidR="001B1C7C" w:rsidRDefault="00D07699">
      <w:pPr>
        <w:suppressAutoHyphens w:val="0"/>
        <w:spacing w:line="360" w:lineRule="auto"/>
        <w:rPr>
          <w:rStyle w:val="a7"/>
          <w:color w:val="363636"/>
          <w:sz w:val="22"/>
          <w:szCs w:val="22"/>
          <w:u w:color="363636"/>
        </w:rPr>
      </w:pPr>
      <w:r>
        <w:rPr>
          <w:rStyle w:val="a7"/>
          <w:b/>
          <w:bCs/>
          <w:color w:val="363636"/>
          <w:sz w:val="22"/>
          <w:szCs w:val="22"/>
          <w:u w:val="single" w:color="363636"/>
        </w:rPr>
        <w:t xml:space="preserve">3. ИНСТРУМЕНТАЛЬНЫЙ ЖАНР </w:t>
      </w:r>
      <w:r>
        <w:rPr>
          <w:rStyle w:val="a7"/>
          <w:rFonts w:ascii="Arial Unicode MS" w:hAnsi="Arial Unicode MS"/>
          <w:color w:val="363636"/>
          <w:sz w:val="22"/>
          <w:szCs w:val="22"/>
          <w:u w:val="single" w:color="363636"/>
        </w:rPr>
        <w:br/>
      </w:r>
      <w:r>
        <w:rPr>
          <w:rStyle w:val="a7"/>
          <w:b/>
          <w:bCs/>
          <w:color w:val="FF0000"/>
          <w:sz w:val="24"/>
          <w:szCs w:val="24"/>
          <w:u w:val="single" w:color="FF0000"/>
        </w:rPr>
        <w:t>Внимание!</w:t>
      </w:r>
      <w:r>
        <w:rPr>
          <w:rStyle w:val="a7"/>
          <w:b/>
          <w:bCs/>
          <w:color w:val="363636"/>
          <w:sz w:val="22"/>
          <w:szCs w:val="22"/>
          <w:u w:val="single" w:color="363636"/>
        </w:rPr>
        <w:t xml:space="preserve"> Новые </w:t>
      </w:r>
      <w:proofErr w:type="spellStart"/>
      <w:r>
        <w:rPr>
          <w:rStyle w:val="a7"/>
          <w:b/>
          <w:bCs/>
          <w:color w:val="363636"/>
          <w:sz w:val="22"/>
          <w:szCs w:val="22"/>
          <w:u w:val="single" w:color="363636"/>
        </w:rPr>
        <w:t>подноминации</w:t>
      </w:r>
      <w:proofErr w:type="spellEnd"/>
      <w:r>
        <w:rPr>
          <w:rStyle w:val="a7"/>
          <w:b/>
          <w:bCs/>
          <w:color w:val="363636"/>
          <w:sz w:val="22"/>
          <w:szCs w:val="22"/>
          <w:u w:val="single" w:color="363636"/>
        </w:rPr>
        <w:t xml:space="preserve">: </w:t>
      </w:r>
      <w:r>
        <w:rPr>
          <w:rStyle w:val="a7"/>
          <w:rFonts w:ascii="Arial Unicode MS" w:hAnsi="Arial Unicode MS"/>
          <w:color w:val="363636"/>
          <w:sz w:val="22"/>
          <w:szCs w:val="22"/>
          <w:u w:val="single" w:color="363636"/>
        </w:rPr>
        <w:br/>
      </w:r>
      <w:r>
        <w:rPr>
          <w:rStyle w:val="a7"/>
          <w:b/>
          <w:bCs/>
          <w:color w:val="363636"/>
          <w:sz w:val="22"/>
          <w:szCs w:val="22"/>
          <w:u w:val="single" w:color="363636"/>
        </w:rPr>
        <w:t xml:space="preserve">«Оркестровое </w:t>
      </w:r>
      <w:proofErr w:type="spellStart"/>
      <w:r>
        <w:rPr>
          <w:rStyle w:val="a7"/>
          <w:b/>
          <w:bCs/>
          <w:color w:val="363636"/>
          <w:sz w:val="22"/>
          <w:szCs w:val="22"/>
          <w:u w:val="single" w:color="363636"/>
        </w:rPr>
        <w:t>дирижирование</w:t>
      </w:r>
      <w:proofErr w:type="spellEnd"/>
      <w:r>
        <w:rPr>
          <w:rStyle w:val="a7"/>
          <w:b/>
          <w:bCs/>
          <w:color w:val="363636"/>
          <w:sz w:val="22"/>
          <w:szCs w:val="22"/>
          <w:u w:val="single" w:color="363636"/>
        </w:rPr>
        <w:t xml:space="preserve">», </w:t>
      </w:r>
      <w:r>
        <w:rPr>
          <w:rStyle w:val="a7"/>
          <w:rFonts w:ascii="Arial Unicode MS" w:hAnsi="Arial Unicode MS"/>
          <w:color w:val="363636"/>
          <w:sz w:val="22"/>
          <w:szCs w:val="22"/>
          <w:u w:val="single" w:color="363636"/>
        </w:rPr>
        <w:br/>
      </w:r>
      <w:r>
        <w:rPr>
          <w:rStyle w:val="a7"/>
          <w:b/>
          <w:bCs/>
          <w:color w:val="363636"/>
          <w:sz w:val="22"/>
          <w:szCs w:val="22"/>
          <w:u w:val="single" w:color="363636"/>
        </w:rPr>
        <w:t>«Искусство аккомпанемента»</w:t>
      </w:r>
      <w:r>
        <w:rPr>
          <w:rStyle w:val="a7"/>
          <w:rFonts w:ascii="Arial Unicode MS" w:hAnsi="Arial Unicode MS"/>
          <w:color w:val="363636"/>
          <w:sz w:val="22"/>
          <w:szCs w:val="22"/>
          <w:u w:color="363636"/>
        </w:rPr>
        <w:br/>
      </w:r>
      <w:r>
        <w:rPr>
          <w:rStyle w:val="a7"/>
          <w:b/>
          <w:bCs/>
          <w:color w:val="363636"/>
          <w:sz w:val="22"/>
          <w:szCs w:val="22"/>
          <w:u w:color="363636"/>
        </w:rPr>
        <w:t>(разделяется по музыкальным инструментам)</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Соло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Ансамбль (разделяются на дуэт, трио, квартет и др.)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Оркестр</w:t>
      </w:r>
    </w:p>
    <w:p w:rsidR="001B1C7C" w:rsidRDefault="001B1C7C">
      <w:pPr>
        <w:suppressAutoHyphens w:val="0"/>
        <w:spacing w:line="360" w:lineRule="auto"/>
        <w:rPr>
          <w:rStyle w:val="a7"/>
          <w:color w:val="363636"/>
          <w:sz w:val="16"/>
          <w:szCs w:val="16"/>
          <w:u w:color="363636"/>
        </w:rPr>
      </w:pPr>
    </w:p>
    <w:p w:rsidR="001B1C7C" w:rsidRDefault="00D07699">
      <w:pPr>
        <w:numPr>
          <w:ilvl w:val="0"/>
          <w:numId w:val="22"/>
        </w:numPr>
        <w:suppressAutoHyphens w:val="0"/>
        <w:spacing w:line="360" w:lineRule="auto"/>
        <w:rPr>
          <w:color w:val="363636"/>
          <w:sz w:val="22"/>
          <w:szCs w:val="22"/>
        </w:rPr>
      </w:pPr>
      <w:r>
        <w:rPr>
          <w:rStyle w:val="a7"/>
          <w:color w:val="363636"/>
          <w:sz w:val="22"/>
          <w:szCs w:val="22"/>
          <w:u w:color="363636"/>
        </w:rPr>
        <w:t xml:space="preserve">1 возрастная категория: 5-8лет </w:t>
      </w:r>
    </w:p>
    <w:p w:rsidR="001B1C7C" w:rsidRDefault="00D07699">
      <w:pPr>
        <w:numPr>
          <w:ilvl w:val="0"/>
          <w:numId w:val="22"/>
        </w:numPr>
        <w:suppressAutoHyphens w:val="0"/>
        <w:spacing w:line="360" w:lineRule="auto"/>
        <w:rPr>
          <w:color w:val="363636"/>
          <w:sz w:val="22"/>
          <w:szCs w:val="22"/>
        </w:rPr>
      </w:pPr>
      <w:r>
        <w:rPr>
          <w:rStyle w:val="a7"/>
          <w:color w:val="363636"/>
          <w:sz w:val="22"/>
          <w:szCs w:val="22"/>
          <w:u w:color="363636"/>
        </w:rPr>
        <w:t xml:space="preserve">2 возрастная категория: 9-12 лет </w:t>
      </w:r>
    </w:p>
    <w:p w:rsidR="001B1C7C" w:rsidRDefault="00D07699">
      <w:pPr>
        <w:numPr>
          <w:ilvl w:val="0"/>
          <w:numId w:val="22"/>
        </w:numPr>
        <w:suppressAutoHyphens w:val="0"/>
        <w:spacing w:line="360" w:lineRule="auto"/>
        <w:rPr>
          <w:color w:val="363636"/>
          <w:sz w:val="22"/>
          <w:szCs w:val="22"/>
        </w:rPr>
      </w:pPr>
      <w:r>
        <w:rPr>
          <w:rStyle w:val="a7"/>
          <w:color w:val="363636"/>
          <w:sz w:val="22"/>
          <w:szCs w:val="22"/>
          <w:u w:color="363636"/>
        </w:rPr>
        <w:t xml:space="preserve">3 возрастная категория: 13-15 лет </w:t>
      </w:r>
    </w:p>
    <w:p w:rsidR="001B1C7C" w:rsidRDefault="00D07699">
      <w:pPr>
        <w:numPr>
          <w:ilvl w:val="0"/>
          <w:numId w:val="22"/>
        </w:numPr>
        <w:suppressAutoHyphens w:val="0"/>
        <w:spacing w:line="360" w:lineRule="auto"/>
        <w:rPr>
          <w:color w:val="363636"/>
          <w:sz w:val="22"/>
          <w:szCs w:val="22"/>
        </w:rPr>
      </w:pPr>
      <w:r>
        <w:rPr>
          <w:rStyle w:val="a7"/>
          <w:color w:val="363636"/>
          <w:sz w:val="22"/>
          <w:szCs w:val="22"/>
          <w:u w:color="363636"/>
        </w:rPr>
        <w:t xml:space="preserve">4 возрастная категория: 16-19 лет </w:t>
      </w:r>
    </w:p>
    <w:p w:rsidR="001B1C7C" w:rsidRDefault="00D07699">
      <w:pPr>
        <w:numPr>
          <w:ilvl w:val="0"/>
          <w:numId w:val="22"/>
        </w:numPr>
        <w:suppressAutoHyphens w:val="0"/>
        <w:spacing w:line="360" w:lineRule="auto"/>
        <w:rPr>
          <w:color w:val="363636"/>
          <w:sz w:val="22"/>
          <w:szCs w:val="22"/>
        </w:rPr>
      </w:pPr>
      <w:r>
        <w:rPr>
          <w:rStyle w:val="a7"/>
          <w:color w:val="363636"/>
          <w:sz w:val="22"/>
          <w:szCs w:val="22"/>
          <w:u w:color="363636"/>
        </w:rPr>
        <w:t xml:space="preserve">5 возрастная категория: 20-25 лет </w:t>
      </w:r>
    </w:p>
    <w:p w:rsidR="001B1C7C" w:rsidRDefault="00D07699">
      <w:pPr>
        <w:numPr>
          <w:ilvl w:val="0"/>
          <w:numId w:val="23"/>
        </w:numPr>
        <w:suppressAutoHyphens w:val="0"/>
        <w:spacing w:line="360" w:lineRule="auto"/>
        <w:rPr>
          <w:color w:val="363636"/>
          <w:sz w:val="22"/>
          <w:szCs w:val="22"/>
        </w:rPr>
      </w:pPr>
      <w:r>
        <w:rPr>
          <w:rStyle w:val="a7"/>
          <w:color w:val="363636"/>
          <w:sz w:val="22"/>
          <w:szCs w:val="22"/>
          <w:u w:color="363636"/>
        </w:rPr>
        <w:t>6 возрастная категория: 26 лет и старше (возраст не ограничен!)</w:t>
      </w:r>
    </w:p>
    <w:p w:rsidR="001B1C7C" w:rsidRDefault="00D07699">
      <w:pPr>
        <w:numPr>
          <w:ilvl w:val="0"/>
          <w:numId w:val="23"/>
        </w:numPr>
        <w:suppressAutoHyphens w:val="0"/>
        <w:spacing w:line="360" w:lineRule="auto"/>
        <w:rPr>
          <w:color w:val="363636"/>
          <w:sz w:val="22"/>
          <w:szCs w:val="22"/>
        </w:rPr>
      </w:pPr>
      <w:r>
        <w:rPr>
          <w:rStyle w:val="a7"/>
          <w:color w:val="363636"/>
          <w:sz w:val="22"/>
          <w:szCs w:val="22"/>
          <w:u w:color="363636"/>
        </w:rPr>
        <w:t>Профессионал</w:t>
      </w:r>
    </w:p>
    <w:p w:rsidR="001B1C7C" w:rsidRDefault="00D07699">
      <w:pPr>
        <w:numPr>
          <w:ilvl w:val="0"/>
          <w:numId w:val="22"/>
        </w:numPr>
        <w:suppressAutoHyphens w:val="0"/>
        <w:spacing w:line="360" w:lineRule="auto"/>
        <w:rPr>
          <w:color w:val="363636"/>
          <w:sz w:val="22"/>
          <w:szCs w:val="22"/>
        </w:rPr>
      </w:pPr>
      <w:r>
        <w:rPr>
          <w:rStyle w:val="a7"/>
          <w:color w:val="363636"/>
          <w:sz w:val="22"/>
          <w:szCs w:val="22"/>
          <w:u w:color="363636"/>
        </w:rPr>
        <w:t>Мастер и ученик (оценивается преподаватель и ученик)</w:t>
      </w:r>
    </w:p>
    <w:p w:rsidR="001B1C7C" w:rsidRDefault="00D07699">
      <w:pPr>
        <w:numPr>
          <w:ilvl w:val="0"/>
          <w:numId w:val="22"/>
        </w:numPr>
        <w:suppressAutoHyphens w:val="0"/>
        <w:spacing w:line="360" w:lineRule="auto"/>
        <w:rPr>
          <w:color w:val="363636"/>
          <w:sz w:val="22"/>
          <w:szCs w:val="22"/>
        </w:rPr>
      </w:pPr>
      <w:r>
        <w:rPr>
          <w:rStyle w:val="a7"/>
          <w:color w:val="363636"/>
          <w:sz w:val="22"/>
          <w:szCs w:val="22"/>
          <w:u w:color="363636"/>
        </w:rPr>
        <w:t xml:space="preserve">Смешанная группа </w:t>
      </w:r>
    </w:p>
    <w:p w:rsidR="001B1C7C" w:rsidRDefault="00D07699">
      <w:pPr>
        <w:suppressAutoHyphens w:val="0"/>
        <w:spacing w:line="360" w:lineRule="auto"/>
        <w:rPr>
          <w:rStyle w:val="a7"/>
          <w:i/>
          <w:iCs/>
          <w:color w:val="363636"/>
          <w:sz w:val="22"/>
          <w:szCs w:val="22"/>
          <w:u w:color="363636"/>
        </w:rPr>
      </w:pPr>
      <w:r>
        <w:rPr>
          <w:rStyle w:val="a7"/>
          <w:i/>
          <w:iCs/>
          <w:color w:val="363636"/>
          <w:sz w:val="22"/>
          <w:szCs w:val="22"/>
          <w:u w:color="363636"/>
        </w:rPr>
        <w:t>Критерии оценки:</w:t>
      </w:r>
    </w:p>
    <w:p w:rsidR="001B1C7C" w:rsidRDefault="00D07699">
      <w:pPr>
        <w:ind w:firstLine="708"/>
        <w:rPr>
          <w:rStyle w:val="a7"/>
          <w:b/>
          <w:bCs/>
          <w:u w:val="single"/>
        </w:rPr>
      </w:pPr>
      <w:r>
        <w:rPr>
          <w:rStyle w:val="a7"/>
          <w:b/>
          <w:bCs/>
          <w:u w:val="single"/>
        </w:rPr>
        <w:t>Инструментальный жанр:</w:t>
      </w:r>
    </w:p>
    <w:p w:rsidR="001B1C7C" w:rsidRDefault="00D07699">
      <w:pPr>
        <w:pStyle w:val="a8"/>
        <w:numPr>
          <w:ilvl w:val="0"/>
          <w:numId w:val="25"/>
        </w:numPr>
        <w:spacing w:line="360" w:lineRule="auto"/>
        <w:rPr>
          <w:rFonts w:ascii="Times New Roman" w:hAnsi="Times New Roman"/>
        </w:rPr>
      </w:pPr>
      <w:r>
        <w:rPr>
          <w:rStyle w:val="j-j5-ji"/>
          <w:rFonts w:ascii="Times New Roman" w:hAnsi="Times New Roman"/>
        </w:rPr>
        <w:lastRenderedPageBreak/>
        <w:t xml:space="preserve">уровень владения музыкальным инструментом </w:t>
      </w:r>
      <w:r>
        <w:rPr>
          <w:rStyle w:val="j-j5-ji"/>
          <w:rFonts w:ascii="Arial Unicode MS" w:eastAsia="Arial Unicode MS" w:hAnsi="Arial Unicode MS" w:cs="Arial Unicode MS"/>
        </w:rPr>
        <w:br/>
      </w:r>
      <w:r>
        <w:rPr>
          <w:rStyle w:val="a7"/>
          <w:rFonts w:ascii="Times New Roman" w:hAnsi="Times New Roman"/>
          <w:i/>
          <w:iCs/>
        </w:rPr>
        <w:t xml:space="preserve">(качество </w:t>
      </w:r>
      <w:proofErr w:type="spellStart"/>
      <w:r>
        <w:rPr>
          <w:rStyle w:val="a7"/>
          <w:rFonts w:ascii="Times New Roman" w:hAnsi="Times New Roman"/>
          <w:i/>
          <w:iCs/>
        </w:rPr>
        <w:t>звукоизвлечения</w:t>
      </w:r>
      <w:proofErr w:type="spellEnd"/>
      <w:r>
        <w:rPr>
          <w:rStyle w:val="a7"/>
          <w:rFonts w:ascii="Times New Roman" w:hAnsi="Times New Roman"/>
          <w:i/>
          <w:iCs/>
        </w:rPr>
        <w:t>, музыкальный строй, чистота интонации)</w:t>
      </w:r>
      <w:r>
        <w:rPr>
          <w:rStyle w:val="j-j5-ji"/>
          <w:rFonts w:ascii="Times New Roman" w:hAnsi="Times New Roman"/>
        </w:rPr>
        <w:t>;</w:t>
      </w:r>
    </w:p>
    <w:p w:rsidR="001B1C7C" w:rsidRDefault="00D07699">
      <w:pPr>
        <w:pStyle w:val="a8"/>
        <w:numPr>
          <w:ilvl w:val="0"/>
          <w:numId w:val="25"/>
        </w:numPr>
        <w:spacing w:line="360" w:lineRule="auto"/>
        <w:rPr>
          <w:rFonts w:ascii="Times New Roman" w:hAnsi="Times New Roman"/>
        </w:rPr>
      </w:pPr>
      <w:r>
        <w:rPr>
          <w:rStyle w:val="j-j5-ji"/>
          <w:rFonts w:ascii="Times New Roman" w:hAnsi="Times New Roman"/>
        </w:rPr>
        <w:t xml:space="preserve">уровень владения техникой исполнения </w:t>
      </w:r>
      <w:r>
        <w:rPr>
          <w:rStyle w:val="j-j5-ji"/>
          <w:rFonts w:ascii="Arial Unicode MS" w:eastAsia="Arial Unicode MS" w:hAnsi="Arial Unicode MS" w:cs="Arial Unicode MS"/>
        </w:rPr>
        <w:br/>
      </w:r>
      <w:r>
        <w:rPr>
          <w:rStyle w:val="j-j5-ji"/>
          <w:rFonts w:ascii="Times New Roman" w:hAnsi="Times New Roman"/>
        </w:rPr>
        <w:t>(</w:t>
      </w:r>
      <w:r>
        <w:rPr>
          <w:rStyle w:val="a7"/>
          <w:rFonts w:ascii="Times New Roman" w:hAnsi="Times New Roman"/>
          <w:i/>
          <w:iCs/>
        </w:rPr>
        <w:t>качество постановки игрового аппарата, ритмичность, штрихи, приёмы игры, аппликатура</w:t>
      </w:r>
      <w:r>
        <w:rPr>
          <w:rStyle w:val="j-j5-ji"/>
          <w:rFonts w:ascii="Times New Roman" w:hAnsi="Times New Roman"/>
        </w:rPr>
        <w:t>);</w:t>
      </w:r>
    </w:p>
    <w:p w:rsidR="001B1C7C" w:rsidRDefault="00D07699">
      <w:pPr>
        <w:pStyle w:val="a8"/>
        <w:numPr>
          <w:ilvl w:val="0"/>
          <w:numId w:val="25"/>
        </w:numPr>
        <w:spacing w:line="360" w:lineRule="auto"/>
        <w:rPr>
          <w:rFonts w:ascii="Times New Roman" w:hAnsi="Times New Roman"/>
        </w:rPr>
      </w:pPr>
      <w:r>
        <w:rPr>
          <w:rStyle w:val="j-j5-ji"/>
          <w:rFonts w:ascii="Times New Roman" w:hAnsi="Times New Roman"/>
        </w:rPr>
        <w:t xml:space="preserve">музыкальность </w:t>
      </w:r>
      <w:r>
        <w:rPr>
          <w:rStyle w:val="j-j5-ji"/>
          <w:rFonts w:ascii="Arial Unicode MS" w:eastAsia="Arial Unicode MS" w:hAnsi="Arial Unicode MS" w:cs="Arial Unicode MS"/>
        </w:rPr>
        <w:br/>
      </w:r>
      <w:r>
        <w:rPr>
          <w:rStyle w:val="j-j5-ji"/>
          <w:rFonts w:ascii="Times New Roman" w:hAnsi="Times New Roman"/>
        </w:rPr>
        <w:t>(</w:t>
      </w:r>
      <w:r>
        <w:rPr>
          <w:rStyle w:val="a7"/>
          <w:rFonts w:ascii="Times New Roman" w:hAnsi="Times New Roman"/>
          <w:i/>
          <w:iCs/>
        </w:rPr>
        <w:t>выразительность исполнения музыкального произведения, артикуляция, стиль, нюансировка, фразировка);</w:t>
      </w:r>
    </w:p>
    <w:p w:rsidR="001B1C7C" w:rsidRDefault="00D07699">
      <w:pPr>
        <w:pStyle w:val="a8"/>
        <w:numPr>
          <w:ilvl w:val="0"/>
          <w:numId w:val="25"/>
        </w:numPr>
        <w:spacing w:line="360" w:lineRule="auto"/>
        <w:rPr>
          <w:rFonts w:ascii="Times New Roman" w:hAnsi="Times New Roman"/>
        </w:rPr>
      </w:pPr>
      <w:r>
        <w:rPr>
          <w:rStyle w:val="j-j5-ji"/>
          <w:rFonts w:ascii="Times New Roman" w:hAnsi="Times New Roman"/>
        </w:rPr>
        <w:t xml:space="preserve">эмоциональность исполнения музыкального произведения </w:t>
      </w:r>
      <w:r>
        <w:rPr>
          <w:rStyle w:val="j-j5-ji"/>
          <w:rFonts w:ascii="Arial Unicode MS" w:eastAsia="Arial Unicode MS" w:hAnsi="Arial Unicode MS" w:cs="Arial Unicode MS"/>
        </w:rPr>
        <w:br/>
      </w:r>
      <w:r>
        <w:rPr>
          <w:rStyle w:val="j-j5-ji"/>
          <w:rFonts w:ascii="Times New Roman" w:hAnsi="Times New Roman"/>
        </w:rPr>
        <w:t>(</w:t>
      </w:r>
      <w:r>
        <w:rPr>
          <w:rStyle w:val="a7"/>
          <w:rFonts w:ascii="Times New Roman" w:hAnsi="Times New Roman"/>
          <w:i/>
          <w:iCs/>
        </w:rPr>
        <w:t>агогика, трактовка, характерные особенности исполняемого произведения</w:t>
      </w:r>
      <w:r>
        <w:rPr>
          <w:rStyle w:val="j-j5-ji"/>
          <w:rFonts w:ascii="Times New Roman" w:hAnsi="Times New Roman"/>
        </w:rPr>
        <w:t>);</w:t>
      </w:r>
    </w:p>
    <w:p w:rsidR="001B1C7C" w:rsidRDefault="00D07699">
      <w:pPr>
        <w:pStyle w:val="a8"/>
        <w:numPr>
          <w:ilvl w:val="0"/>
          <w:numId w:val="25"/>
        </w:numPr>
        <w:spacing w:line="360" w:lineRule="auto"/>
        <w:rPr>
          <w:rFonts w:ascii="Times New Roman" w:hAnsi="Times New Roman"/>
        </w:rPr>
      </w:pPr>
      <w:r>
        <w:rPr>
          <w:rStyle w:val="j-j5-ji"/>
          <w:rFonts w:ascii="Times New Roman" w:hAnsi="Times New Roman"/>
        </w:rPr>
        <w:t xml:space="preserve">артистичность, эстетичность </w:t>
      </w:r>
      <w:r>
        <w:rPr>
          <w:rStyle w:val="j-j5-ji"/>
          <w:rFonts w:ascii="Arial Unicode MS" w:eastAsia="Arial Unicode MS" w:hAnsi="Arial Unicode MS" w:cs="Arial Unicode MS"/>
        </w:rPr>
        <w:br/>
      </w:r>
      <w:r>
        <w:rPr>
          <w:rStyle w:val="j-j5-ji"/>
          <w:rFonts w:ascii="Times New Roman" w:hAnsi="Times New Roman"/>
        </w:rPr>
        <w:t>(</w:t>
      </w:r>
      <w:r>
        <w:rPr>
          <w:rStyle w:val="a7"/>
          <w:rFonts w:ascii="Times New Roman" w:hAnsi="Times New Roman"/>
          <w:i/>
          <w:iCs/>
        </w:rPr>
        <w:t>эстетика внешнего вида, артистизм</w:t>
      </w:r>
      <w:r>
        <w:rPr>
          <w:rStyle w:val="j-j5-ji"/>
          <w:rFonts w:ascii="Times New Roman" w:hAnsi="Times New Roman"/>
        </w:rPr>
        <w:t>);</w:t>
      </w:r>
    </w:p>
    <w:p w:rsidR="001B1C7C" w:rsidRDefault="00D07699">
      <w:pPr>
        <w:pStyle w:val="a8"/>
        <w:numPr>
          <w:ilvl w:val="0"/>
          <w:numId w:val="25"/>
        </w:numPr>
        <w:spacing w:line="360" w:lineRule="auto"/>
        <w:rPr>
          <w:rFonts w:ascii="Times New Roman" w:hAnsi="Times New Roman"/>
        </w:rPr>
      </w:pPr>
      <w:r>
        <w:rPr>
          <w:rStyle w:val="j-j5-ji"/>
          <w:rFonts w:ascii="Times New Roman" w:hAnsi="Times New Roman"/>
        </w:rPr>
        <w:t>для ансамблей: сыгранность.</w:t>
      </w:r>
    </w:p>
    <w:p w:rsidR="001B1C7C" w:rsidRDefault="001B1C7C">
      <w:pPr>
        <w:ind w:firstLine="708"/>
        <w:rPr>
          <w:rStyle w:val="a7"/>
          <w:b/>
          <w:bCs/>
          <w:u w:val="single"/>
        </w:rPr>
      </w:pPr>
    </w:p>
    <w:p w:rsidR="001B1C7C" w:rsidRDefault="00D07699">
      <w:pPr>
        <w:suppressAutoHyphens w:val="0"/>
        <w:ind w:left="360"/>
        <w:rPr>
          <w:rStyle w:val="a7"/>
          <w:b/>
          <w:bCs/>
          <w:sz w:val="22"/>
          <w:szCs w:val="22"/>
        </w:rPr>
      </w:pPr>
      <w:r>
        <w:rPr>
          <w:rStyle w:val="a7"/>
          <w:b/>
          <w:bCs/>
          <w:sz w:val="22"/>
          <w:szCs w:val="22"/>
        </w:rPr>
        <w:t xml:space="preserve">Участники исполняют 1 произведение, хронометраж которого не должен превышать </w:t>
      </w:r>
      <w:r>
        <w:rPr>
          <w:rStyle w:val="a7"/>
          <w:b/>
          <w:bCs/>
          <w:sz w:val="24"/>
          <w:szCs w:val="24"/>
          <w:u w:val="single"/>
        </w:rPr>
        <w:t>8 минут</w:t>
      </w:r>
      <w:r>
        <w:rPr>
          <w:rStyle w:val="a7"/>
          <w:b/>
          <w:bCs/>
          <w:sz w:val="22"/>
          <w:szCs w:val="22"/>
        </w:rPr>
        <w:t>.</w:t>
      </w:r>
    </w:p>
    <w:p w:rsidR="001B1C7C" w:rsidRDefault="00D07699">
      <w:pPr>
        <w:suppressAutoHyphens w:val="0"/>
        <w:ind w:firstLine="360"/>
        <w:rPr>
          <w:rStyle w:val="a7"/>
          <w:color w:val="FF0000"/>
          <w:sz w:val="22"/>
          <w:szCs w:val="22"/>
          <w:u w:color="FF0000"/>
        </w:rPr>
      </w:pPr>
      <w:r>
        <w:rPr>
          <w:rStyle w:val="a7"/>
          <w:b/>
          <w:bCs/>
          <w:color w:val="FF0000"/>
          <w:sz w:val="22"/>
          <w:szCs w:val="22"/>
          <w:u w:color="FF0000"/>
        </w:rPr>
        <w:t>*</w:t>
      </w:r>
      <w:r>
        <w:rPr>
          <w:rStyle w:val="a7"/>
          <w:color w:val="FF0000"/>
          <w:sz w:val="22"/>
          <w:szCs w:val="22"/>
          <w:u w:color="FF0000"/>
        </w:rPr>
        <w:t xml:space="preserve"> возможно исполнение двух произведений или двух отрывков из произведений, если общий хронометраж не превышает 8-и минут.</w:t>
      </w:r>
    </w:p>
    <w:p w:rsidR="001B1C7C" w:rsidRDefault="001B1C7C">
      <w:pPr>
        <w:suppressAutoHyphens w:val="0"/>
        <w:spacing w:line="360" w:lineRule="auto"/>
        <w:rPr>
          <w:rStyle w:val="a7"/>
          <w:b/>
          <w:bCs/>
          <w:color w:val="363636"/>
          <w:sz w:val="22"/>
          <w:szCs w:val="22"/>
          <w:u w:val="single" w:color="363636"/>
        </w:rPr>
      </w:pPr>
    </w:p>
    <w:p w:rsidR="001B1C7C" w:rsidRDefault="00D07699">
      <w:pPr>
        <w:suppressAutoHyphens w:val="0"/>
        <w:spacing w:line="360" w:lineRule="auto"/>
        <w:rPr>
          <w:rStyle w:val="a7"/>
          <w:b/>
          <w:bCs/>
          <w:color w:val="363636"/>
          <w:sz w:val="22"/>
          <w:szCs w:val="22"/>
          <w:u w:val="single" w:color="363636"/>
        </w:rPr>
      </w:pPr>
      <w:r>
        <w:rPr>
          <w:rStyle w:val="a7"/>
          <w:b/>
          <w:bCs/>
          <w:color w:val="363636"/>
          <w:sz w:val="22"/>
          <w:szCs w:val="22"/>
          <w:u w:val="single" w:color="363636"/>
        </w:rPr>
        <w:t xml:space="preserve">4. ХОРЕОГРАФИЯ </w:t>
      </w:r>
    </w:p>
    <w:p w:rsidR="001B1C7C" w:rsidRDefault="00D07699">
      <w:pPr>
        <w:suppressAutoHyphens w:val="0"/>
        <w:spacing w:line="360" w:lineRule="auto"/>
        <w:rPr>
          <w:rStyle w:val="a7"/>
          <w:b/>
          <w:bCs/>
          <w:color w:val="363636"/>
          <w:sz w:val="22"/>
          <w:szCs w:val="22"/>
          <w:u w:color="363636"/>
        </w:rPr>
      </w:pPr>
      <w:r>
        <w:rPr>
          <w:rStyle w:val="a7"/>
          <w:b/>
          <w:bCs/>
          <w:color w:val="363636"/>
          <w:sz w:val="22"/>
          <w:szCs w:val="22"/>
          <w:u w:color="363636"/>
        </w:rPr>
        <w:t>В том числе:</w:t>
      </w:r>
    </w:p>
    <w:p w:rsidR="001B1C7C" w:rsidRDefault="00D07699">
      <w:pPr>
        <w:numPr>
          <w:ilvl w:val="0"/>
          <w:numId w:val="27"/>
        </w:numPr>
        <w:suppressAutoHyphens w:val="0"/>
        <w:spacing w:after="200" w:line="360" w:lineRule="auto"/>
        <w:rPr>
          <w:b/>
          <w:bCs/>
          <w:sz w:val="22"/>
          <w:szCs w:val="22"/>
        </w:rPr>
      </w:pPr>
      <w:r>
        <w:rPr>
          <w:rStyle w:val="j-j5-ji"/>
          <w:b/>
          <w:bCs/>
          <w:sz w:val="22"/>
          <w:szCs w:val="22"/>
        </w:rPr>
        <w:t>Детский танец (для возрастной категории до 10 лет.);</w:t>
      </w:r>
    </w:p>
    <w:p w:rsidR="001B1C7C" w:rsidRDefault="00D07699">
      <w:pPr>
        <w:numPr>
          <w:ilvl w:val="0"/>
          <w:numId w:val="27"/>
        </w:numPr>
        <w:suppressAutoHyphens w:val="0"/>
        <w:spacing w:after="200" w:line="360" w:lineRule="auto"/>
        <w:rPr>
          <w:b/>
          <w:bCs/>
          <w:sz w:val="22"/>
          <w:szCs w:val="22"/>
        </w:rPr>
      </w:pPr>
      <w:r>
        <w:rPr>
          <w:rStyle w:val="j-j5-ji"/>
          <w:b/>
          <w:bCs/>
          <w:sz w:val="22"/>
          <w:szCs w:val="22"/>
        </w:rPr>
        <w:t xml:space="preserve">Народный танец – </w:t>
      </w:r>
      <w:r>
        <w:rPr>
          <w:rStyle w:val="a7"/>
          <w:sz w:val="22"/>
          <w:szCs w:val="22"/>
        </w:rPr>
        <w:t>этнический, народный, характерный. Танцы разных национальностей, с выдержкой стиля, техники и музыки</w:t>
      </w:r>
      <w:r>
        <w:rPr>
          <w:rStyle w:val="j-j5-ji"/>
          <w:b/>
          <w:bCs/>
          <w:sz w:val="22"/>
          <w:szCs w:val="22"/>
        </w:rPr>
        <w:t>;</w:t>
      </w:r>
    </w:p>
    <w:p w:rsidR="001B1C7C" w:rsidRDefault="00D07699">
      <w:pPr>
        <w:numPr>
          <w:ilvl w:val="0"/>
          <w:numId w:val="27"/>
        </w:numPr>
        <w:suppressAutoHyphens w:val="0"/>
        <w:spacing w:after="200" w:line="360" w:lineRule="auto"/>
        <w:rPr>
          <w:b/>
          <w:bCs/>
          <w:sz w:val="22"/>
          <w:szCs w:val="22"/>
        </w:rPr>
      </w:pPr>
      <w:r>
        <w:rPr>
          <w:rStyle w:val="j-j5-ji"/>
          <w:b/>
          <w:bCs/>
          <w:sz w:val="22"/>
          <w:szCs w:val="22"/>
        </w:rPr>
        <w:t xml:space="preserve">Стилизованный танец – </w:t>
      </w:r>
      <w:r>
        <w:rPr>
          <w:rStyle w:val="a7"/>
          <w:sz w:val="22"/>
          <w:szCs w:val="22"/>
        </w:rPr>
        <w:t>исполнение народных танцев в современных обработках</w:t>
      </w:r>
      <w:r>
        <w:rPr>
          <w:rStyle w:val="j-j5-ji"/>
          <w:b/>
          <w:bCs/>
          <w:sz w:val="22"/>
          <w:szCs w:val="22"/>
        </w:rPr>
        <w:t>;</w:t>
      </w:r>
    </w:p>
    <w:p w:rsidR="001B1C7C" w:rsidRDefault="00D07699">
      <w:pPr>
        <w:numPr>
          <w:ilvl w:val="0"/>
          <w:numId w:val="27"/>
        </w:numPr>
        <w:suppressAutoHyphens w:val="0"/>
        <w:spacing w:after="200" w:line="360" w:lineRule="auto"/>
        <w:rPr>
          <w:b/>
          <w:bCs/>
          <w:sz w:val="22"/>
          <w:szCs w:val="22"/>
        </w:rPr>
      </w:pPr>
      <w:r>
        <w:rPr>
          <w:rStyle w:val="j-j5-ji"/>
          <w:b/>
          <w:bCs/>
          <w:sz w:val="22"/>
          <w:szCs w:val="22"/>
        </w:rPr>
        <w:t xml:space="preserve">Спортивно-эстрадный танец – </w:t>
      </w:r>
      <w:r>
        <w:rPr>
          <w:rStyle w:val="a7"/>
          <w:sz w:val="22"/>
          <w:szCs w:val="22"/>
        </w:rPr>
        <w:t>сочетание хореографии, акробатики, гимнастики</w:t>
      </w:r>
      <w:r>
        <w:rPr>
          <w:rStyle w:val="j-j5-ji"/>
          <w:b/>
          <w:bCs/>
          <w:sz w:val="22"/>
          <w:szCs w:val="22"/>
        </w:rPr>
        <w:t xml:space="preserve">; </w:t>
      </w:r>
    </w:p>
    <w:p w:rsidR="001B1C7C" w:rsidRDefault="00D07699">
      <w:pPr>
        <w:numPr>
          <w:ilvl w:val="0"/>
          <w:numId w:val="27"/>
        </w:numPr>
        <w:suppressAutoHyphens w:val="0"/>
        <w:spacing w:after="200" w:line="360" w:lineRule="auto"/>
        <w:rPr>
          <w:b/>
          <w:bCs/>
          <w:sz w:val="22"/>
          <w:szCs w:val="22"/>
        </w:rPr>
      </w:pPr>
      <w:r>
        <w:rPr>
          <w:rStyle w:val="j-j5-ji"/>
          <w:b/>
          <w:bCs/>
          <w:sz w:val="22"/>
          <w:szCs w:val="22"/>
        </w:rPr>
        <w:t xml:space="preserve">Эстрадный танец – </w:t>
      </w:r>
      <w:r>
        <w:rPr>
          <w:rStyle w:val="a7"/>
          <w:sz w:val="22"/>
          <w:szCs w:val="22"/>
        </w:rPr>
        <w:t>традиционные эстрадные характерные танцы, диско, классический джаз, смешанный стиль</w:t>
      </w:r>
      <w:r>
        <w:rPr>
          <w:rStyle w:val="j-j5-ji"/>
          <w:b/>
          <w:bCs/>
          <w:sz w:val="22"/>
          <w:szCs w:val="22"/>
        </w:rPr>
        <w:t>;</w:t>
      </w:r>
    </w:p>
    <w:p w:rsidR="001B1C7C" w:rsidRDefault="00D07699">
      <w:pPr>
        <w:numPr>
          <w:ilvl w:val="0"/>
          <w:numId w:val="27"/>
        </w:numPr>
        <w:suppressAutoHyphens w:val="0"/>
        <w:spacing w:after="200" w:line="360" w:lineRule="auto"/>
        <w:rPr>
          <w:b/>
          <w:bCs/>
          <w:sz w:val="22"/>
          <w:szCs w:val="22"/>
        </w:rPr>
      </w:pPr>
      <w:r>
        <w:rPr>
          <w:rStyle w:val="j-j5-ji"/>
          <w:b/>
          <w:bCs/>
          <w:sz w:val="22"/>
          <w:szCs w:val="22"/>
        </w:rPr>
        <w:t xml:space="preserve">Современный танец – </w:t>
      </w:r>
      <w:proofErr w:type="spellStart"/>
      <w:r>
        <w:rPr>
          <w:rStyle w:val="a7"/>
          <w:sz w:val="22"/>
          <w:szCs w:val="22"/>
        </w:rPr>
        <w:t>контемпорари</w:t>
      </w:r>
      <w:proofErr w:type="spellEnd"/>
      <w:r>
        <w:rPr>
          <w:rStyle w:val="a7"/>
          <w:sz w:val="22"/>
          <w:szCs w:val="22"/>
        </w:rPr>
        <w:t xml:space="preserve">, джаз-модерн, модерн, неофолк, афро-джаз, </w:t>
      </w:r>
      <w:proofErr w:type="spellStart"/>
      <w:r>
        <w:rPr>
          <w:rStyle w:val="a7"/>
          <w:sz w:val="22"/>
          <w:szCs w:val="22"/>
        </w:rPr>
        <w:t>афро</w:t>
      </w:r>
      <w:proofErr w:type="spellEnd"/>
      <w:r>
        <w:rPr>
          <w:rStyle w:val="a7"/>
          <w:sz w:val="22"/>
          <w:szCs w:val="22"/>
        </w:rPr>
        <w:t>, с выдержкой стиля и техники</w:t>
      </w:r>
      <w:r>
        <w:rPr>
          <w:rStyle w:val="j-j5-ji"/>
          <w:b/>
          <w:bCs/>
          <w:sz w:val="22"/>
          <w:szCs w:val="22"/>
        </w:rPr>
        <w:t>;</w:t>
      </w:r>
    </w:p>
    <w:p w:rsidR="001B1C7C" w:rsidRDefault="00D07699">
      <w:pPr>
        <w:numPr>
          <w:ilvl w:val="0"/>
          <w:numId w:val="27"/>
        </w:numPr>
        <w:suppressAutoHyphens w:val="0"/>
        <w:spacing w:after="200" w:line="360" w:lineRule="auto"/>
        <w:rPr>
          <w:b/>
          <w:bCs/>
          <w:sz w:val="22"/>
          <w:szCs w:val="22"/>
        </w:rPr>
      </w:pPr>
      <w:r>
        <w:rPr>
          <w:rStyle w:val="j-j5-ji"/>
          <w:b/>
          <w:bCs/>
          <w:sz w:val="22"/>
          <w:szCs w:val="22"/>
        </w:rPr>
        <w:t>Классический танец;</w:t>
      </w:r>
    </w:p>
    <w:p w:rsidR="001B1C7C" w:rsidRDefault="00D07699">
      <w:pPr>
        <w:numPr>
          <w:ilvl w:val="0"/>
          <w:numId w:val="27"/>
        </w:numPr>
        <w:suppressAutoHyphens w:val="0"/>
        <w:spacing w:after="200" w:line="360" w:lineRule="auto"/>
        <w:rPr>
          <w:b/>
          <w:bCs/>
          <w:sz w:val="22"/>
          <w:szCs w:val="22"/>
        </w:rPr>
      </w:pPr>
      <w:r>
        <w:rPr>
          <w:rStyle w:val="j-j5-ji"/>
          <w:b/>
          <w:bCs/>
          <w:sz w:val="22"/>
          <w:szCs w:val="22"/>
        </w:rPr>
        <w:t xml:space="preserve">ДМИ классика – </w:t>
      </w:r>
      <w:r>
        <w:rPr>
          <w:rStyle w:val="a7"/>
          <w:sz w:val="22"/>
          <w:szCs w:val="22"/>
        </w:rPr>
        <w:t>современное видение, исполнение классического танца</w:t>
      </w:r>
      <w:r>
        <w:rPr>
          <w:rStyle w:val="j-j5-ji"/>
          <w:b/>
          <w:bCs/>
          <w:sz w:val="22"/>
          <w:szCs w:val="22"/>
        </w:rPr>
        <w:t>;</w:t>
      </w:r>
    </w:p>
    <w:p w:rsidR="001B1C7C" w:rsidRDefault="00D07699">
      <w:pPr>
        <w:numPr>
          <w:ilvl w:val="0"/>
          <w:numId w:val="27"/>
        </w:numPr>
        <w:suppressAutoHyphens w:val="0"/>
        <w:spacing w:after="200" w:line="360" w:lineRule="auto"/>
        <w:rPr>
          <w:b/>
          <w:bCs/>
          <w:sz w:val="22"/>
          <w:szCs w:val="22"/>
        </w:rPr>
      </w:pPr>
      <w:r>
        <w:rPr>
          <w:rStyle w:val="j-j5-ji"/>
          <w:b/>
          <w:bCs/>
          <w:sz w:val="22"/>
          <w:szCs w:val="22"/>
        </w:rPr>
        <w:t xml:space="preserve">Танцевальное шоу – </w:t>
      </w:r>
      <w:r>
        <w:rPr>
          <w:rStyle w:val="a7"/>
          <w:sz w:val="22"/>
          <w:szCs w:val="22"/>
        </w:rPr>
        <w:t>в этой номинации возможно использовать вокал, цирковые трюки и т.д. Костюм выступает как дополнительный эффект в шоу;</w:t>
      </w:r>
    </w:p>
    <w:p w:rsidR="001B1C7C" w:rsidRDefault="001B1C7C">
      <w:pPr>
        <w:suppressAutoHyphens w:val="0"/>
        <w:spacing w:line="360" w:lineRule="auto"/>
        <w:rPr>
          <w:rStyle w:val="a7"/>
          <w:color w:val="363636"/>
          <w:sz w:val="22"/>
          <w:szCs w:val="22"/>
          <w:u w:color="363636"/>
        </w:rPr>
      </w:pP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Соло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Ансамбль (разделяются на дуэт, трио, квартет и др.)</w:t>
      </w:r>
    </w:p>
    <w:p w:rsidR="001B1C7C" w:rsidRDefault="001B1C7C">
      <w:pPr>
        <w:suppressAutoHyphens w:val="0"/>
        <w:spacing w:line="360" w:lineRule="auto"/>
        <w:rPr>
          <w:rStyle w:val="a7"/>
          <w:color w:val="363636"/>
          <w:sz w:val="22"/>
          <w:szCs w:val="22"/>
          <w:u w:color="363636"/>
        </w:rPr>
      </w:pPr>
    </w:p>
    <w:p w:rsidR="001B1C7C" w:rsidRDefault="00D07699">
      <w:pPr>
        <w:numPr>
          <w:ilvl w:val="0"/>
          <w:numId w:val="29"/>
        </w:numPr>
        <w:suppressAutoHyphens w:val="0"/>
        <w:spacing w:line="360" w:lineRule="auto"/>
        <w:rPr>
          <w:color w:val="363636"/>
          <w:sz w:val="22"/>
          <w:szCs w:val="22"/>
        </w:rPr>
      </w:pPr>
      <w:r>
        <w:rPr>
          <w:rStyle w:val="a7"/>
          <w:color w:val="363636"/>
          <w:sz w:val="22"/>
          <w:szCs w:val="22"/>
          <w:u w:color="363636"/>
        </w:rPr>
        <w:t>1 возрастная категория: 5-6 лет (</w:t>
      </w:r>
      <w:r>
        <w:rPr>
          <w:rStyle w:val="a7"/>
          <w:b/>
          <w:bCs/>
          <w:color w:val="363636"/>
          <w:sz w:val="22"/>
          <w:szCs w:val="22"/>
          <w:u w:color="363636"/>
        </w:rPr>
        <w:t>Новинка!</w:t>
      </w:r>
      <w:r>
        <w:rPr>
          <w:rStyle w:val="a7"/>
          <w:color w:val="363636"/>
          <w:sz w:val="22"/>
          <w:szCs w:val="22"/>
          <w:u w:color="363636"/>
        </w:rPr>
        <w:t>)</w:t>
      </w:r>
    </w:p>
    <w:p w:rsidR="001B1C7C" w:rsidRDefault="00D07699">
      <w:pPr>
        <w:numPr>
          <w:ilvl w:val="0"/>
          <w:numId w:val="29"/>
        </w:numPr>
        <w:suppressAutoHyphens w:val="0"/>
        <w:spacing w:line="360" w:lineRule="auto"/>
        <w:rPr>
          <w:color w:val="363636"/>
          <w:sz w:val="22"/>
          <w:szCs w:val="22"/>
        </w:rPr>
      </w:pPr>
      <w:r>
        <w:rPr>
          <w:rStyle w:val="a7"/>
          <w:color w:val="363636"/>
          <w:sz w:val="22"/>
          <w:szCs w:val="22"/>
          <w:u w:color="363636"/>
        </w:rPr>
        <w:t>2 возрастная категория: 7-9 лет</w:t>
      </w:r>
    </w:p>
    <w:p w:rsidR="001B1C7C" w:rsidRDefault="00D07699">
      <w:pPr>
        <w:numPr>
          <w:ilvl w:val="0"/>
          <w:numId w:val="29"/>
        </w:numPr>
        <w:suppressAutoHyphens w:val="0"/>
        <w:spacing w:line="360" w:lineRule="auto"/>
        <w:rPr>
          <w:color w:val="363636"/>
          <w:sz w:val="22"/>
          <w:szCs w:val="22"/>
        </w:rPr>
      </w:pPr>
      <w:r>
        <w:rPr>
          <w:rStyle w:val="a7"/>
          <w:color w:val="363636"/>
          <w:sz w:val="22"/>
          <w:szCs w:val="22"/>
          <w:u w:color="363636"/>
        </w:rPr>
        <w:t xml:space="preserve">3 возрастная категория: 10-12 лет </w:t>
      </w:r>
    </w:p>
    <w:p w:rsidR="001B1C7C" w:rsidRDefault="00D07699">
      <w:pPr>
        <w:numPr>
          <w:ilvl w:val="0"/>
          <w:numId w:val="29"/>
        </w:numPr>
        <w:suppressAutoHyphens w:val="0"/>
        <w:spacing w:line="360" w:lineRule="auto"/>
        <w:rPr>
          <w:color w:val="363636"/>
          <w:sz w:val="22"/>
          <w:szCs w:val="22"/>
        </w:rPr>
      </w:pPr>
      <w:r>
        <w:rPr>
          <w:rStyle w:val="a7"/>
          <w:color w:val="363636"/>
          <w:sz w:val="22"/>
          <w:szCs w:val="22"/>
          <w:u w:color="363636"/>
        </w:rPr>
        <w:t xml:space="preserve">4 возрастная категория: 13-15 лет </w:t>
      </w:r>
    </w:p>
    <w:p w:rsidR="001B1C7C" w:rsidRDefault="00D07699">
      <w:pPr>
        <w:numPr>
          <w:ilvl w:val="0"/>
          <w:numId w:val="29"/>
        </w:numPr>
        <w:suppressAutoHyphens w:val="0"/>
        <w:spacing w:line="360" w:lineRule="auto"/>
        <w:rPr>
          <w:color w:val="363636"/>
          <w:sz w:val="22"/>
          <w:szCs w:val="22"/>
        </w:rPr>
      </w:pPr>
      <w:r>
        <w:rPr>
          <w:rStyle w:val="a7"/>
          <w:color w:val="363636"/>
          <w:sz w:val="22"/>
          <w:szCs w:val="22"/>
          <w:u w:color="363636"/>
        </w:rPr>
        <w:t xml:space="preserve">5 возрастная категория: 16-25 лет </w:t>
      </w:r>
    </w:p>
    <w:p w:rsidR="001B1C7C" w:rsidRDefault="00D07699">
      <w:pPr>
        <w:numPr>
          <w:ilvl w:val="0"/>
          <w:numId w:val="29"/>
        </w:numPr>
        <w:suppressAutoHyphens w:val="0"/>
        <w:spacing w:line="360" w:lineRule="auto"/>
        <w:rPr>
          <w:color w:val="363636"/>
          <w:sz w:val="22"/>
          <w:szCs w:val="22"/>
        </w:rPr>
      </w:pPr>
      <w:r>
        <w:rPr>
          <w:rStyle w:val="a7"/>
          <w:color w:val="363636"/>
          <w:sz w:val="22"/>
          <w:szCs w:val="22"/>
          <w:u w:color="363636"/>
        </w:rPr>
        <w:t>6 возрастная категория: 26 лет и старше (возраст не ограничен!)</w:t>
      </w:r>
    </w:p>
    <w:p w:rsidR="001B1C7C" w:rsidRDefault="00D07699">
      <w:pPr>
        <w:numPr>
          <w:ilvl w:val="0"/>
          <w:numId w:val="30"/>
        </w:numPr>
        <w:suppressAutoHyphens w:val="0"/>
        <w:spacing w:line="360" w:lineRule="auto"/>
        <w:rPr>
          <w:color w:val="363636"/>
          <w:sz w:val="22"/>
          <w:szCs w:val="22"/>
        </w:rPr>
      </w:pPr>
      <w:r>
        <w:rPr>
          <w:rStyle w:val="a7"/>
          <w:color w:val="363636"/>
          <w:sz w:val="22"/>
          <w:szCs w:val="22"/>
          <w:u w:color="363636"/>
        </w:rPr>
        <w:t>Профессионал</w:t>
      </w:r>
    </w:p>
    <w:p w:rsidR="001B1C7C" w:rsidRDefault="00D07699">
      <w:pPr>
        <w:numPr>
          <w:ilvl w:val="0"/>
          <w:numId w:val="30"/>
        </w:numPr>
        <w:suppressAutoHyphens w:val="0"/>
        <w:spacing w:line="360" w:lineRule="auto"/>
        <w:rPr>
          <w:color w:val="363636"/>
          <w:sz w:val="22"/>
          <w:szCs w:val="22"/>
        </w:rPr>
      </w:pPr>
      <w:r>
        <w:rPr>
          <w:rStyle w:val="a7"/>
          <w:color w:val="363636"/>
          <w:sz w:val="22"/>
          <w:szCs w:val="22"/>
          <w:u w:color="363636"/>
        </w:rPr>
        <w:t>Мастер и ученик (оценивается преподаватель и ученик)</w:t>
      </w:r>
    </w:p>
    <w:p w:rsidR="001B1C7C" w:rsidRDefault="00D07699">
      <w:pPr>
        <w:numPr>
          <w:ilvl w:val="0"/>
          <w:numId w:val="30"/>
        </w:numPr>
        <w:suppressAutoHyphens w:val="0"/>
        <w:spacing w:line="360" w:lineRule="auto"/>
        <w:rPr>
          <w:color w:val="363636"/>
          <w:sz w:val="22"/>
          <w:szCs w:val="22"/>
        </w:rPr>
      </w:pPr>
      <w:r>
        <w:rPr>
          <w:rStyle w:val="a7"/>
          <w:color w:val="363636"/>
          <w:sz w:val="22"/>
          <w:szCs w:val="22"/>
          <w:u w:color="363636"/>
        </w:rPr>
        <w:t>Смешанная группа</w:t>
      </w:r>
    </w:p>
    <w:p w:rsidR="001B1C7C" w:rsidRDefault="00D07699">
      <w:pPr>
        <w:suppressAutoHyphens w:val="0"/>
        <w:spacing w:line="360" w:lineRule="auto"/>
        <w:rPr>
          <w:rStyle w:val="a7"/>
          <w:i/>
          <w:iCs/>
          <w:color w:val="363636"/>
          <w:sz w:val="22"/>
          <w:szCs w:val="22"/>
          <w:u w:color="363636"/>
        </w:rPr>
      </w:pPr>
      <w:r>
        <w:rPr>
          <w:rStyle w:val="a7"/>
          <w:i/>
          <w:iCs/>
          <w:color w:val="363636"/>
          <w:sz w:val="22"/>
          <w:szCs w:val="22"/>
          <w:u w:color="363636"/>
        </w:rPr>
        <w:t>Критерии оценки:</w:t>
      </w:r>
    </w:p>
    <w:p w:rsidR="001B1C7C" w:rsidRDefault="00D07699">
      <w:pPr>
        <w:pStyle w:val="a8"/>
        <w:numPr>
          <w:ilvl w:val="0"/>
          <w:numId w:val="25"/>
        </w:numPr>
        <w:spacing w:after="0" w:line="360" w:lineRule="auto"/>
        <w:rPr>
          <w:rFonts w:ascii="Times New Roman" w:hAnsi="Times New Roman"/>
        </w:rPr>
      </w:pPr>
      <w:r>
        <w:rPr>
          <w:rStyle w:val="j-j5-ji"/>
          <w:rFonts w:ascii="Times New Roman" w:hAnsi="Times New Roman"/>
        </w:rPr>
        <w:t xml:space="preserve">уровень владения техникой </w:t>
      </w:r>
    </w:p>
    <w:p w:rsidR="001B1C7C" w:rsidRDefault="00D07699">
      <w:pPr>
        <w:pStyle w:val="a8"/>
        <w:spacing w:after="0" w:line="360" w:lineRule="auto"/>
        <w:rPr>
          <w:rStyle w:val="a7"/>
          <w:rFonts w:ascii="Times New Roman" w:eastAsia="Times New Roman" w:hAnsi="Times New Roman" w:cs="Times New Roman"/>
        </w:rPr>
      </w:pPr>
      <w:r>
        <w:rPr>
          <w:rStyle w:val="a7"/>
          <w:rFonts w:ascii="Times New Roman" w:hAnsi="Times New Roman"/>
        </w:rPr>
        <w:t>(</w:t>
      </w:r>
      <w:r>
        <w:rPr>
          <w:rStyle w:val="a7"/>
          <w:rFonts w:ascii="Times New Roman" w:hAnsi="Times New Roman"/>
          <w:i/>
          <w:iCs/>
        </w:rPr>
        <w:t>чистота исполнения технических приемов, ритмический рисунок</w:t>
      </w:r>
      <w:r>
        <w:rPr>
          <w:rStyle w:val="a7"/>
          <w:rFonts w:ascii="Times New Roman" w:hAnsi="Times New Roman"/>
        </w:rPr>
        <w:t>);</w:t>
      </w:r>
    </w:p>
    <w:p w:rsidR="001B1C7C" w:rsidRDefault="00D07699">
      <w:pPr>
        <w:pStyle w:val="a8"/>
        <w:numPr>
          <w:ilvl w:val="0"/>
          <w:numId w:val="25"/>
        </w:numPr>
        <w:spacing w:after="0" w:line="360" w:lineRule="auto"/>
        <w:rPr>
          <w:rFonts w:ascii="Times New Roman" w:hAnsi="Times New Roman"/>
        </w:rPr>
      </w:pPr>
      <w:r>
        <w:rPr>
          <w:rStyle w:val="j-j5-ji"/>
          <w:rFonts w:ascii="Times New Roman" w:hAnsi="Times New Roman"/>
        </w:rPr>
        <w:t xml:space="preserve">подбор и воплощение художественного образа в исполняемом произведении </w:t>
      </w:r>
    </w:p>
    <w:p w:rsidR="001B1C7C" w:rsidRDefault="00D07699">
      <w:pPr>
        <w:pStyle w:val="a8"/>
        <w:spacing w:after="0" w:line="360" w:lineRule="auto"/>
        <w:rPr>
          <w:rStyle w:val="a7"/>
          <w:rFonts w:ascii="Times New Roman" w:eastAsia="Times New Roman" w:hAnsi="Times New Roman" w:cs="Times New Roman"/>
        </w:rPr>
      </w:pPr>
      <w:r>
        <w:rPr>
          <w:rStyle w:val="a7"/>
          <w:rFonts w:ascii="Times New Roman" w:hAnsi="Times New Roman"/>
        </w:rPr>
        <w:t>(</w:t>
      </w:r>
      <w:r>
        <w:rPr>
          <w:rStyle w:val="a7"/>
          <w:rFonts w:ascii="Times New Roman" w:hAnsi="Times New Roman"/>
          <w:i/>
          <w:iCs/>
        </w:rPr>
        <w:t>артистизм, синхронность, эстетика костюмов и реквизита</w:t>
      </w:r>
      <w:r>
        <w:rPr>
          <w:rStyle w:val="a7"/>
          <w:rFonts w:ascii="Times New Roman" w:hAnsi="Times New Roman"/>
        </w:rPr>
        <w:t>);</w:t>
      </w:r>
    </w:p>
    <w:p w:rsidR="001B1C7C" w:rsidRDefault="00D07699">
      <w:pPr>
        <w:pStyle w:val="a8"/>
        <w:numPr>
          <w:ilvl w:val="0"/>
          <w:numId w:val="25"/>
        </w:numPr>
        <w:spacing w:after="0" w:line="360" w:lineRule="auto"/>
        <w:rPr>
          <w:rFonts w:ascii="Times New Roman" w:hAnsi="Times New Roman"/>
        </w:rPr>
      </w:pPr>
      <w:r>
        <w:rPr>
          <w:rStyle w:val="j-j5-ji"/>
          <w:rFonts w:ascii="Times New Roman" w:hAnsi="Times New Roman"/>
        </w:rPr>
        <w:t xml:space="preserve">качество музыкального сопровождения </w:t>
      </w:r>
    </w:p>
    <w:p w:rsidR="001B1C7C" w:rsidRDefault="00D07699">
      <w:pPr>
        <w:pStyle w:val="a8"/>
        <w:spacing w:after="0" w:line="360" w:lineRule="auto"/>
        <w:rPr>
          <w:rStyle w:val="a7"/>
          <w:rFonts w:ascii="Times New Roman" w:eastAsia="Times New Roman" w:hAnsi="Times New Roman" w:cs="Times New Roman"/>
        </w:rPr>
      </w:pPr>
      <w:r>
        <w:rPr>
          <w:rStyle w:val="a7"/>
          <w:rFonts w:ascii="Times New Roman" w:hAnsi="Times New Roman"/>
        </w:rPr>
        <w:t>(</w:t>
      </w:r>
      <w:r>
        <w:rPr>
          <w:rStyle w:val="a7"/>
          <w:rFonts w:ascii="Times New Roman" w:hAnsi="Times New Roman"/>
          <w:i/>
          <w:iCs/>
        </w:rPr>
        <w:t>соответствие музыкальной темы возрасту исполнителей, соответствие постановки и музыки, интеллектуально-духовный уровень текста музыкального сопровождения</w:t>
      </w:r>
      <w:r>
        <w:rPr>
          <w:rStyle w:val="a7"/>
          <w:rFonts w:ascii="Times New Roman" w:hAnsi="Times New Roman"/>
        </w:rPr>
        <w:t>);</w:t>
      </w:r>
    </w:p>
    <w:p w:rsidR="001B1C7C" w:rsidRDefault="00D07699">
      <w:pPr>
        <w:pStyle w:val="a8"/>
        <w:numPr>
          <w:ilvl w:val="0"/>
          <w:numId w:val="25"/>
        </w:numPr>
        <w:spacing w:after="0" w:line="360" w:lineRule="auto"/>
        <w:rPr>
          <w:rFonts w:ascii="Times New Roman" w:hAnsi="Times New Roman"/>
        </w:rPr>
      </w:pPr>
      <w:r>
        <w:rPr>
          <w:rStyle w:val="j-j5-ji"/>
          <w:rFonts w:ascii="Times New Roman" w:hAnsi="Times New Roman"/>
        </w:rPr>
        <w:t xml:space="preserve">качество постановки </w:t>
      </w:r>
    </w:p>
    <w:p w:rsidR="001B1C7C" w:rsidRDefault="00D07699">
      <w:pPr>
        <w:suppressAutoHyphens w:val="0"/>
        <w:ind w:firstLine="708"/>
        <w:rPr>
          <w:rStyle w:val="a7"/>
          <w:b/>
          <w:bCs/>
          <w:sz w:val="22"/>
          <w:szCs w:val="22"/>
        </w:rPr>
      </w:pPr>
      <w:r>
        <w:rPr>
          <w:rStyle w:val="a7"/>
          <w:sz w:val="22"/>
          <w:szCs w:val="22"/>
        </w:rPr>
        <w:t>(</w:t>
      </w:r>
      <w:r>
        <w:rPr>
          <w:rStyle w:val="a7"/>
          <w:i/>
          <w:iCs/>
          <w:sz w:val="22"/>
          <w:szCs w:val="22"/>
        </w:rPr>
        <w:t>композиционное построение номера, владение сценическим пространством, рисунок</w:t>
      </w:r>
      <w:r>
        <w:rPr>
          <w:rStyle w:val="a7"/>
          <w:sz w:val="22"/>
          <w:szCs w:val="22"/>
        </w:rPr>
        <w:t>).</w:t>
      </w:r>
      <w:r>
        <w:rPr>
          <w:rStyle w:val="j-j5-ji"/>
          <w:rFonts w:ascii="Arial Unicode MS" w:hAnsi="Arial Unicode MS"/>
        </w:rPr>
        <w:br/>
      </w:r>
      <w:r>
        <w:rPr>
          <w:rStyle w:val="a7"/>
          <w:b/>
          <w:bCs/>
          <w:sz w:val="22"/>
          <w:szCs w:val="22"/>
        </w:rPr>
        <w:t>Участники исполняют 1 танец,</w:t>
      </w:r>
      <w:r>
        <w:rPr>
          <w:rStyle w:val="a7"/>
          <w:b/>
          <w:bCs/>
          <w:color w:val="363636"/>
          <w:sz w:val="22"/>
          <w:szCs w:val="22"/>
          <w:u w:color="363636"/>
        </w:rPr>
        <w:t xml:space="preserve"> </w:t>
      </w:r>
      <w:r>
        <w:rPr>
          <w:rStyle w:val="a7"/>
          <w:b/>
          <w:bCs/>
          <w:sz w:val="22"/>
          <w:szCs w:val="22"/>
        </w:rPr>
        <w:t xml:space="preserve">хронометраж которого не должен превышать </w:t>
      </w:r>
      <w:r>
        <w:rPr>
          <w:rStyle w:val="a7"/>
          <w:b/>
          <w:bCs/>
          <w:sz w:val="22"/>
          <w:szCs w:val="22"/>
          <w:u w:val="single"/>
        </w:rPr>
        <w:t>8</w:t>
      </w:r>
      <w:r>
        <w:rPr>
          <w:rStyle w:val="a7"/>
          <w:b/>
          <w:bCs/>
          <w:sz w:val="24"/>
          <w:szCs w:val="24"/>
          <w:u w:val="single"/>
        </w:rPr>
        <w:t xml:space="preserve"> минут</w:t>
      </w:r>
      <w:r>
        <w:rPr>
          <w:rStyle w:val="a7"/>
          <w:b/>
          <w:bCs/>
          <w:sz w:val="22"/>
          <w:szCs w:val="22"/>
        </w:rPr>
        <w:t xml:space="preserve">. </w:t>
      </w:r>
    </w:p>
    <w:p w:rsidR="001B1C7C" w:rsidRDefault="00D07699">
      <w:pPr>
        <w:suppressAutoHyphens w:val="0"/>
        <w:rPr>
          <w:rStyle w:val="a7"/>
          <w:b/>
          <w:bCs/>
          <w:sz w:val="22"/>
          <w:szCs w:val="22"/>
        </w:rPr>
      </w:pPr>
      <w:r>
        <w:rPr>
          <w:rStyle w:val="a7"/>
          <w:b/>
          <w:bCs/>
          <w:color w:val="FF0000"/>
          <w:sz w:val="22"/>
          <w:szCs w:val="22"/>
          <w:u w:color="FF0000"/>
        </w:rPr>
        <w:t>*</w:t>
      </w:r>
      <w:r>
        <w:rPr>
          <w:rStyle w:val="a7"/>
          <w:color w:val="FF0000"/>
          <w:sz w:val="22"/>
          <w:szCs w:val="22"/>
          <w:u w:color="FF0000"/>
        </w:rPr>
        <w:t xml:space="preserve"> возможно исполнение двух танцев, если общий хронометраж не превышает 8-и минут.</w:t>
      </w:r>
    </w:p>
    <w:p w:rsidR="001B1C7C" w:rsidRDefault="001B1C7C">
      <w:pPr>
        <w:suppressAutoHyphens w:val="0"/>
        <w:spacing w:line="360" w:lineRule="auto"/>
        <w:ind w:firstLine="708"/>
        <w:rPr>
          <w:rStyle w:val="a7"/>
          <w:i/>
          <w:iCs/>
          <w:color w:val="363636"/>
          <w:sz w:val="22"/>
          <w:szCs w:val="22"/>
          <w:u w:color="363636"/>
        </w:rPr>
      </w:pPr>
    </w:p>
    <w:p w:rsidR="001B1C7C" w:rsidRDefault="00D07699">
      <w:pPr>
        <w:suppressAutoHyphens w:val="0"/>
        <w:spacing w:line="360" w:lineRule="auto"/>
        <w:rPr>
          <w:rStyle w:val="a7"/>
          <w:b/>
          <w:bCs/>
          <w:sz w:val="22"/>
          <w:szCs w:val="22"/>
        </w:rPr>
      </w:pPr>
      <w:r>
        <w:rPr>
          <w:rStyle w:val="a7"/>
          <w:b/>
          <w:bCs/>
          <w:sz w:val="22"/>
          <w:szCs w:val="22"/>
        </w:rPr>
        <w:t>Рекомендуется обратить внимание на содержание музыкального сопровождения – оно должно соответствовать возрасту танцующих, иметь адекватную нравственную окраску.</w:t>
      </w:r>
    </w:p>
    <w:p w:rsidR="001B1C7C" w:rsidRDefault="001B1C7C">
      <w:pPr>
        <w:suppressAutoHyphens w:val="0"/>
        <w:spacing w:line="360" w:lineRule="auto"/>
        <w:rPr>
          <w:rStyle w:val="a7"/>
          <w:i/>
          <w:iCs/>
          <w:sz w:val="22"/>
          <w:szCs w:val="22"/>
        </w:rPr>
      </w:pPr>
    </w:p>
    <w:p w:rsidR="001B1C7C" w:rsidRDefault="001B1C7C">
      <w:pPr>
        <w:suppressAutoHyphens w:val="0"/>
        <w:spacing w:line="360" w:lineRule="auto"/>
        <w:rPr>
          <w:rStyle w:val="a7"/>
          <w:color w:val="363636"/>
          <w:sz w:val="22"/>
          <w:szCs w:val="22"/>
          <w:u w:color="363636"/>
        </w:rPr>
      </w:pPr>
    </w:p>
    <w:p w:rsidR="001B1C7C" w:rsidRDefault="00D07699">
      <w:pPr>
        <w:suppressAutoHyphens w:val="0"/>
        <w:spacing w:line="360" w:lineRule="auto"/>
        <w:rPr>
          <w:rStyle w:val="a7"/>
          <w:b/>
          <w:bCs/>
          <w:color w:val="363636"/>
          <w:sz w:val="22"/>
          <w:szCs w:val="22"/>
          <w:u w:val="single" w:color="363636"/>
        </w:rPr>
      </w:pPr>
      <w:r>
        <w:rPr>
          <w:rStyle w:val="a7"/>
          <w:b/>
          <w:bCs/>
          <w:color w:val="363636"/>
          <w:sz w:val="22"/>
          <w:szCs w:val="22"/>
          <w:u w:val="single" w:color="363636"/>
        </w:rPr>
        <w:t xml:space="preserve">5. ТЕАТР МОДЫ </w:t>
      </w:r>
    </w:p>
    <w:p w:rsidR="001B1C7C" w:rsidRDefault="00D07699">
      <w:pPr>
        <w:suppressAutoHyphens w:val="0"/>
        <w:spacing w:line="360" w:lineRule="auto"/>
        <w:rPr>
          <w:rStyle w:val="a7"/>
          <w:b/>
          <w:bCs/>
          <w:color w:val="363636"/>
          <w:sz w:val="22"/>
          <w:szCs w:val="22"/>
          <w:u w:color="363636"/>
        </w:rPr>
      </w:pPr>
      <w:r>
        <w:rPr>
          <w:rStyle w:val="a7"/>
          <w:b/>
          <w:bCs/>
          <w:color w:val="363636"/>
          <w:sz w:val="22"/>
          <w:szCs w:val="22"/>
          <w:u w:color="363636"/>
        </w:rPr>
        <w:t>(прет - а - порте, вечерняя одежда, детская одежда, сценический костюм, исторический костюм, современная молодежная одежда)</w:t>
      </w:r>
      <w:r>
        <w:rPr>
          <w:rStyle w:val="a7"/>
          <w:color w:val="363636"/>
          <w:sz w:val="22"/>
          <w:szCs w:val="22"/>
          <w:u w:color="363636"/>
        </w:rPr>
        <w:t xml:space="preserve"> </w:t>
      </w:r>
    </w:p>
    <w:p w:rsidR="001B1C7C" w:rsidRDefault="00D07699">
      <w:pPr>
        <w:suppressAutoHyphens w:val="0"/>
        <w:spacing w:line="360" w:lineRule="auto"/>
        <w:rPr>
          <w:rStyle w:val="a7"/>
          <w:color w:val="363636"/>
          <w:sz w:val="22"/>
          <w:szCs w:val="22"/>
          <w:u w:color="363636"/>
        </w:rPr>
      </w:pPr>
      <w:r>
        <w:rPr>
          <w:rStyle w:val="a7"/>
          <w:color w:val="363636"/>
          <w:sz w:val="22"/>
          <w:szCs w:val="22"/>
          <w:u w:color="363636"/>
        </w:rPr>
        <w:t>Коллективы представляют конкурсную программу (две коллекции) в виде шоу, состоящее из одной или нескольких тем.</w:t>
      </w:r>
    </w:p>
    <w:p w:rsidR="001B1C7C" w:rsidRDefault="00D07699">
      <w:pPr>
        <w:suppressAutoHyphens w:val="0"/>
        <w:spacing w:line="360" w:lineRule="auto"/>
        <w:ind w:left="130"/>
        <w:rPr>
          <w:rStyle w:val="a7"/>
          <w:b/>
          <w:bCs/>
          <w:sz w:val="22"/>
          <w:szCs w:val="22"/>
        </w:rPr>
      </w:pPr>
      <w:r>
        <w:rPr>
          <w:rStyle w:val="a7"/>
          <w:b/>
          <w:bCs/>
          <w:sz w:val="22"/>
          <w:szCs w:val="22"/>
        </w:rPr>
        <w:t>На возрастные группы не разделяется</w:t>
      </w:r>
    </w:p>
    <w:p w:rsidR="001B1C7C" w:rsidRDefault="00D07699">
      <w:pPr>
        <w:suppressAutoHyphens w:val="0"/>
        <w:spacing w:line="360" w:lineRule="auto"/>
        <w:rPr>
          <w:rStyle w:val="a7"/>
          <w:i/>
          <w:iCs/>
          <w:color w:val="363636"/>
          <w:sz w:val="22"/>
          <w:szCs w:val="22"/>
          <w:u w:color="363636"/>
        </w:rPr>
      </w:pPr>
      <w:r>
        <w:rPr>
          <w:rStyle w:val="a7"/>
          <w:i/>
          <w:iCs/>
          <w:color w:val="363636"/>
          <w:sz w:val="22"/>
          <w:szCs w:val="22"/>
          <w:u w:color="363636"/>
        </w:rPr>
        <w:t>Критерии оценки:</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дизайн костюма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целостность композиции, единство замысла, оригинальность режиссерского решения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выдержанность в стиле (костюм, прическа, хореография, музыкальное сопровождение)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lastRenderedPageBreak/>
        <w:t xml:space="preserve">оригинальность авторского решения, целостность коллекции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единство замысла, силуэтных форм и цветового решения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музыкальное оформление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артистичность исполнения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качество и мастерство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сложность художественного решения </w:t>
      </w:r>
    </w:p>
    <w:p w:rsidR="001B1C7C" w:rsidRDefault="00D07699">
      <w:pPr>
        <w:suppressAutoHyphens w:val="0"/>
        <w:rPr>
          <w:rStyle w:val="a7"/>
          <w:b/>
          <w:bCs/>
          <w:color w:val="363636"/>
          <w:sz w:val="22"/>
          <w:szCs w:val="22"/>
          <w:u w:color="363636"/>
        </w:rPr>
      </w:pPr>
      <w:r>
        <w:rPr>
          <w:rStyle w:val="a7"/>
          <w:b/>
          <w:bCs/>
          <w:color w:val="363636"/>
          <w:sz w:val="22"/>
          <w:szCs w:val="22"/>
          <w:u w:color="363636"/>
        </w:rPr>
        <w:t xml:space="preserve">Участники представляют 1 коллекцию, продолжительность коллекции не должна превышать </w:t>
      </w:r>
    </w:p>
    <w:p w:rsidR="001B1C7C" w:rsidRDefault="00D07699">
      <w:pPr>
        <w:suppressAutoHyphens w:val="0"/>
        <w:rPr>
          <w:rStyle w:val="a7"/>
          <w:b/>
          <w:bCs/>
          <w:color w:val="363636"/>
          <w:sz w:val="24"/>
          <w:szCs w:val="24"/>
          <w:u w:val="single" w:color="363636"/>
        </w:rPr>
      </w:pPr>
      <w:r>
        <w:rPr>
          <w:rStyle w:val="a7"/>
          <w:b/>
          <w:bCs/>
          <w:color w:val="363636"/>
          <w:sz w:val="24"/>
          <w:szCs w:val="24"/>
          <w:u w:val="single" w:color="363636"/>
        </w:rPr>
        <w:t>5 минут</w:t>
      </w:r>
    </w:p>
    <w:p w:rsidR="001B1C7C" w:rsidRDefault="00D07699">
      <w:pPr>
        <w:suppressAutoHyphens w:val="0"/>
        <w:rPr>
          <w:rStyle w:val="a7"/>
          <w:b/>
          <w:bCs/>
          <w:sz w:val="22"/>
          <w:szCs w:val="22"/>
        </w:rPr>
      </w:pPr>
      <w:r>
        <w:rPr>
          <w:rStyle w:val="a7"/>
          <w:b/>
          <w:bCs/>
          <w:color w:val="FF0000"/>
          <w:sz w:val="22"/>
          <w:szCs w:val="22"/>
          <w:u w:color="FF0000"/>
        </w:rPr>
        <w:t>*</w:t>
      </w:r>
      <w:r>
        <w:rPr>
          <w:rStyle w:val="a7"/>
          <w:color w:val="FF0000"/>
          <w:sz w:val="22"/>
          <w:szCs w:val="22"/>
          <w:u w:color="FF0000"/>
        </w:rPr>
        <w:t xml:space="preserve"> возможно представление двух коллекций, если общий хронометраж не превышает 8-и минут.</w:t>
      </w:r>
    </w:p>
    <w:p w:rsidR="001B1C7C" w:rsidRDefault="001B1C7C">
      <w:pPr>
        <w:suppressAutoHyphens w:val="0"/>
        <w:spacing w:line="360" w:lineRule="auto"/>
        <w:rPr>
          <w:rStyle w:val="a7"/>
          <w:b/>
          <w:bCs/>
          <w:color w:val="363636"/>
          <w:sz w:val="22"/>
          <w:szCs w:val="22"/>
          <w:u w:color="363636"/>
        </w:rPr>
      </w:pPr>
    </w:p>
    <w:p w:rsidR="001B1C7C" w:rsidRDefault="001B1C7C">
      <w:pPr>
        <w:suppressAutoHyphens w:val="0"/>
        <w:spacing w:line="360" w:lineRule="auto"/>
        <w:rPr>
          <w:rStyle w:val="a7"/>
          <w:color w:val="363636"/>
          <w:sz w:val="22"/>
          <w:szCs w:val="22"/>
          <w:u w:color="363636"/>
        </w:rPr>
      </w:pPr>
    </w:p>
    <w:p w:rsidR="001B1C7C" w:rsidRDefault="00D07699">
      <w:pPr>
        <w:spacing w:line="360" w:lineRule="auto"/>
        <w:rPr>
          <w:rStyle w:val="a7"/>
          <w:color w:val="363636"/>
          <w:sz w:val="22"/>
          <w:szCs w:val="22"/>
          <w:u w:color="363636"/>
        </w:rPr>
      </w:pPr>
      <w:r>
        <w:rPr>
          <w:rStyle w:val="a7"/>
          <w:b/>
          <w:bCs/>
          <w:color w:val="363636"/>
          <w:sz w:val="22"/>
          <w:szCs w:val="22"/>
          <w:u w:val="single" w:color="363636"/>
        </w:rPr>
        <w:t>6. ОРИГИНАЛЬНЫЙ ЖАНР</w:t>
      </w:r>
      <w:r>
        <w:rPr>
          <w:rStyle w:val="a7"/>
          <w:rFonts w:ascii="Arial Unicode MS" w:hAnsi="Arial Unicode MS"/>
          <w:color w:val="363636"/>
          <w:sz w:val="22"/>
          <w:szCs w:val="22"/>
          <w:u w:color="363636"/>
        </w:rPr>
        <w:br/>
      </w:r>
      <w:r>
        <w:rPr>
          <w:rStyle w:val="a7"/>
          <w:b/>
          <w:bCs/>
          <w:color w:val="363636"/>
          <w:sz w:val="22"/>
          <w:szCs w:val="22"/>
          <w:u w:color="363636"/>
        </w:rPr>
        <w:t xml:space="preserve">(пластический этюд, акробатика, </w:t>
      </w:r>
      <w:proofErr w:type="spellStart"/>
      <w:r>
        <w:rPr>
          <w:rStyle w:val="a7"/>
          <w:b/>
          <w:bCs/>
          <w:color w:val="363636"/>
          <w:sz w:val="22"/>
          <w:szCs w:val="22"/>
          <w:u w:color="363636"/>
        </w:rPr>
        <w:t>эквилибр</w:t>
      </w:r>
      <w:proofErr w:type="spellEnd"/>
      <w:r>
        <w:rPr>
          <w:rStyle w:val="a7"/>
          <w:b/>
          <w:bCs/>
          <w:color w:val="363636"/>
          <w:sz w:val="22"/>
          <w:szCs w:val="22"/>
          <w:u w:color="363636"/>
        </w:rPr>
        <w:t xml:space="preserve">, антипод, каучук, </w:t>
      </w:r>
      <w:proofErr w:type="spellStart"/>
      <w:r>
        <w:rPr>
          <w:rStyle w:val="a7"/>
          <w:b/>
          <w:bCs/>
          <w:color w:val="363636"/>
          <w:sz w:val="22"/>
          <w:szCs w:val="22"/>
          <w:u w:color="363636"/>
        </w:rPr>
        <w:t>жонгляж</w:t>
      </w:r>
      <w:proofErr w:type="spellEnd"/>
      <w:r>
        <w:rPr>
          <w:rStyle w:val="a7"/>
          <w:b/>
          <w:bCs/>
          <w:color w:val="363636"/>
          <w:sz w:val="22"/>
          <w:szCs w:val="22"/>
          <w:u w:color="363636"/>
        </w:rPr>
        <w:t xml:space="preserve">, клоунада и др.) </w:t>
      </w:r>
    </w:p>
    <w:p w:rsidR="001B1C7C" w:rsidRDefault="00D07699">
      <w:pPr>
        <w:suppressAutoHyphens w:val="0"/>
        <w:spacing w:line="360" w:lineRule="auto"/>
        <w:ind w:left="130"/>
        <w:rPr>
          <w:rStyle w:val="a7"/>
          <w:b/>
          <w:bCs/>
          <w:color w:val="363636"/>
          <w:sz w:val="22"/>
          <w:szCs w:val="22"/>
          <w:u w:color="363636"/>
        </w:rPr>
      </w:pPr>
      <w:r>
        <w:rPr>
          <w:rStyle w:val="a7"/>
          <w:b/>
          <w:bCs/>
          <w:color w:val="363636"/>
          <w:sz w:val="22"/>
          <w:szCs w:val="22"/>
          <w:u w:color="363636"/>
        </w:rPr>
        <w:t>ВНИМАНИЕ!</w:t>
      </w:r>
      <w:r>
        <w:rPr>
          <w:rStyle w:val="a7"/>
          <w:rFonts w:ascii="Arial Unicode MS" w:hAnsi="Arial Unicode MS"/>
          <w:color w:val="363636"/>
          <w:sz w:val="22"/>
          <w:szCs w:val="22"/>
          <w:u w:color="363636"/>
        </w:rPr>
        <w:br/>
      </w:r>
      <w:r>
        <w:rPr>
          <w:rStyle w:val="a7"/>
          <w:b/>
          <w:bCs/>
          <w:color w:val="363636"/>
          <w:sz w:val="22"/>
          <w:szCs w:val="22"/>
          <w:u w:color="363636"/>
        </w:rPr>
        <w:t>Все виды, кроме тех, которые связаны с воздухом и огнем.</w:t>
      </w:r>
    </w:p>
    <w:p w:rsidR="001B1C7C" w:rsidRDefault="00D07699">
      <w:pPr>
        <w:suppressAutoHyphens w:val="0"/>
        <w:spacing w:line="360" w:lineRule="auto"/>
        <w:ind w:left="130"/>
        <w:rPr>
          <w:rStyle w:val="a7"/>
          <w:color w:val="363636"/>
          <w:sz w:val="22"/>
          <w:szCs w:val="22"/>
          <w:u w:color="363636"/>
        </w:rPr>
      </w:pPr>
      <w:r>
        <w:rPr>
          <w:rStyle w:val="a7"/>
          <w:color w:val="363636"/>
          <w:sz w:val="22"/>
          <w:szCs w:val="22"/>
          <w:u w:color="363636"/>
        </w:rPr>
        <w:t>Цирковому коллективу предлагается представить цирковую композицию.</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Соло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Ансамбль (разделяются на дуэт, трио, квартет и др.) </w:t>
      </w:r>
    </w:p>
    <w:p w:rsidR="001B1C7C" w:rsidRDefault="001B1C7C">
      <w:pPr>
        <w:suppressAutoHyphens w:val="0"/>
        <w:spacing w:line="360" w:lineRule="auto"/>
        <w:rPr>
          <w:rStyle w:val="a7"/>
          <w:color w:val="363636"/>
          <w:sz w:val="22"/>
          <w:szCs w:val="22"/>
          <w:u w:color="363636"/>
        </w:rPr>
      </w:pPr>
    </w:p>
    <w:p w:rsidR="001B1C7C" w:rsidRDefault="00D07699">
      <w:pPr>
        <w:numPr>
          <w:ilvl w:val="0"/>
          <w:numId w:val="29"/>
        </w:numPr>
        <w:suppressAutoHyphens w:val="0"/>
        <w:spacing w:line="360" w:lineRule="auto"/>
        <w:rPr>
          <w:color w:val="363636"/>
          <w:sz w:val="22"/>
          <w:szCs w:val="22"/>
        </w:rPr>
      </w:pPr>
      <w:r>
        <w:rPr>
          <w:rStyle w:val="a7"/>
          <w:color w:val="363636"/>
          <w:sz w:val="22"/>
          <w:szCs w:val="22"/>
          <w:u w:color="363636"/>
        </w:rPr>
        <w:t>1 возрастная категория: 5-6 лет (</w:t>
      </w:r>
      <w:r>
        <w:rPr>
          <w:rStyle w:val="a7"/>
          <w:b/>
          <w:bCs/>
          <w:color w:val="363636"/>
          <w:sz w:val="22"/>
          <w:szCs w:val="22"/>
          <w:u w:color="363636"/>
        </w:rPr>
        <w:t>Новинка!</w:t>
      </w:r>
      <w:r>
        <w:rPr>
          <w:rStyle w:val="a7"/>
          <w:color w:val="363636"/>
          <w:sz w:val="22"/>
          <w:szCs w:val="22"/>
          <w:u w:color="363636"/>
        </w:rPr>
        <w:t>)</w:t>
      </w:r>
    </w:p>
    <w:p w:rsidR="001B1C7C" w:rsidRDefault="00D07699">
      <w:pPr>
        <w:numPr>
          <w:ilvl w:val="0"/>
          <w:numId w:val="29"/>
        </w:numPr>
        <w:suppressAutoHyphens w:val="0"/>
        <w:spacing w:line="360" w:lineRule="auto"/>
        <w:rPr>
          <w:color w:val="363636"/>
          <w:sz w:val="22"/>
          <w:szCs w:val="22"/>
        </w:rPr>
      </w:pPr>
      <w:r>
        <w:rPr>
          <w:rStyle w:val="a7"/>
          <w:color w:val="363636"/>
          <w:sz w:val="22"/>
          <w:szCs w:val="22"/>
          <w:u w:color="363636"/>
        </w:rPr>
        <w:t>2 возрастная категория: 7-9 лет</w:t>
      </w:r>
    </w:p>
    <w:p w:rsidR="001B1C7C" w:rsidRDefault="00D07699">
      <w:pPr>
        <w:numPr>
          <w:ilvl w:val="0"/>
          <w:numId w:val="29"/>
        </w:numPr>
        <w:suppressAutoHyphens w:val="0"/>
        <w:spacing w:line="360" w:lineRule="auto"/>
        <w:rPr>
          <w:color w:val="363636"/>
          <w:sz w:val="22"/>
          <w:szCs w:val="22"/>
        </w:rPr>
      </w:pPr>
      <w:r>
        <w:rPr>
          <w:rStyle w:val="a7"/>
          <w:color w:val="363636"/>
          <w:sz w:val="22"/>
          <w:szCs w:val="22"/>
          <w:u w:color="363636"/>
        </w:rPr>
        <w:t xml:space="preserve">3 возрастная категория: 10-12 лет </w:t>
      </w:r>
    </w:p>
    <w:p w:rsidR="001B1C7C" w:rsidRDefault="00D07699">
      <w:pPr>
        <w:numPr>
          <w:ilvl w:val="0"/>
          <w:numId w:val="29"/>
        </w:numPr>
        <w:suppressAutoHyphens w:val="0"/>
        <w:spacing w:line="360" w:lineRule="auto"/>
        <w:rPr>
          <w:color w:val="363636"/>
          <w:sz w:val="22"/>
          <w:szCs w:val="22"/>
        </w:rPr>
      </w:pPr>
      <w:r>
        <w:rPr>
          <w:rStyle w:val="a7"/>
          <w:color w:val="363636"/>
          <w:sz w:val="22"/>
          <w:szCs w:val="22"/>
          <w:u w:color="363636"/>
        </w:rPr>
        <w:t xml:space="preserve">4 возрастная категория: 13-15 лет </w:t>
      </w:r>
    </w:p>
    <w:p w:rsidR="001B1C7C" w:rsidRDefault="00D07699">
      <w:pPr>
        <w:numPr>
          <w:ilvl w:val="0"/>
          <w:numId w:val="29"/>
        </w:numPr>
        <w:suppressAutoHyphens w:val="0"/>
        <w:spacing w:line="360" w:lineRule="auto"/>
        <w:rPr>
          <w:color w:val="363636"/>
          <w:sz w:val="22"/>
          <w:szCs w:val="22"/>
        </w:rPr>
      </w:pPr>
      <w:r>
        <w:rPr>
          <w:rStyle w:val="a7"/>
          <w:color w:val="363636"/>
          <w:sz w:val="22"/>
          <w:szCs w:val="22"/>
          <w:u w:color="363636"/>
        </w:rPr>
        <w:t xml:space="preserve">5 возрастная категория: 16-25 лет </w:t>
      </w:r>
    </w:p>
    <w:p w:rsidR="001B1C7C" w:rsidRDefault="00D07699">
      <w:pPr>
        <w:numPr>
          <w:ilvl w:val="0"/>
          <w:numId w:val="29"/>
        </w:numPr>
        <w:suppressAutoHyphens w:val="0"/>
        <w:spacing w:line="360" w:lineRule="auto"/>
        <w:rPr>
          <w:color w:val="363636"/>
          <w:sz w:val="22"/>
          <w:szCs w:val="22"/>
        </w:rPr>
      </w:pPr>
      <w:r>
        <w:rPr>
          <w:rStyle w:val="a7"/>
          <w:color w:val="363636"/>
          <w:sz w:val="22"/>
          <w:szCs w:val="22"/>
          <w:u w:color="363636"/>
        </w:rPr>
        <w:t>6 возрастная категория: 26 лет и старше (возраст не ограничен!)</w:t>
      </w:r>
    </w:p>
    <w:p w:rsidR="001B1C7C" w:rsidRDefault="00D07699">
      <w:pPr>
        <w:numPr>
          <w:ilvl w:val="0"/>
          <w:numId w:val="30"/>
        </w:numPr>
        <w:suppressAutoHyphens w:val="0"/>
        <w:spacing w:line="360" w:lineRule="auto"/>
        <w:rPr>
          <w:color w:val="363636"/>
          <w:sz w:val="22"/>
          <w:szCs w:val="22"/>
        </w:rPr>
      </w:pPr>
      <w:r>
        <w:rPr>
          <w:rStyle w:val="a7"/>
          <w:color w:val="363636"/>
          <w:sz w:val="22"/>
          <w:szCs w:val="22"/>
          <w:u w:color="363636"/>
        </w:rPr>
        <w:t>Профессионал</w:t>
      </w:r>
    </w:p>
    <w:p w:rsidR="001B1C7C" w:rsidRDefault="00D07699">
      <w:pPr>
        <w:numPr>
          <w:ilvl w:val="0"/>
          <w:numId w:val="30"/>
        </w:numPr>
        <w:suppressAutoHyphens w:val="0"/>
        <w:spacing w:line="360" w:lineRule="auto"/>
        <w:rPr>
          <w:color w:val="363636"/>
          <w:sz w:val="22"/>
          <w:szCs w:val="22"/>
        </w:rPr>
      </w:pPr>
      <w:r>
        <w:rPr>
          <w:rStyle w:val="a7"/>
          <w:color w:val="363636"/>
          <w:sz w:val="22"/>
          <w:szCs w:val="22"/>
          <w:u w:color="363636"/>
        </w:rPr>
        <w:t>Мастер и ученик (оценивается преподаватель и ученик)</w:t>
      </w:r>
    </w:p>
    <w:p w:rsidR="001B1C7C" w:rsidRDefault="00D07699">
      <w:pPr>
        <w:numPr>
          <w:ilvl w:val="0"/>
          <w:numId w:val="30"/>
        </w:numPr>
        <w:suppressAutoHyphens w:val="0"/>
        <w:spacing w:line="360" w:lineRule="auto"/>
        <w:rPr>
          <w:color w:val="363636"/>
          <w:sz w:val="22"/>
          <w:szCs w:val="22"/>
        </w:rPr>
      </w:pPr>
      <w:r>
        <w:rPr>
          <w:rStyle w:val="a7"/>
          <w:color w:val="363636"/>
          <w:sz w:val="22"/>
          <w:szCs w:val="22"/>
          <w:u w:color="363636"/>
        </w:rPr>
        <w:t>Смешанная группа</w:t>
      </w:r>
    </w:p>
    <w:p w:rsidR="001B1C7C" w:rsidRDefault="00D07699">
      <w:pPr>
        <w:suppressAutoHyphens w:val="0"/>
        <w:spacing w:line="360" w:lineRule="auto"/>
        <w:rPr>
          <w:rStyle w:val="a7"/>
          <w:i/>
          <w:iCs/>
          <w:color w:val="363636"/>
          <w:sz w:val="22"/>
          <w:szCs w:val="22"/>
          <w:u w:color="363636"/>
        </w:rPr>
      </w:pPr>
      <w:r>
        <w:rPr>
          <w:rStyle w:val="a7"/>
          <w:i/>
          <w:iCs/>
          <w:color w:val="363636"/>
          <w:sz w:val="22"/>
          <w:szCs w:val="22"/>
          <w:u w:color="363636"/>
        </w:rPr>
        <w:t>Критерии оценки:</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уровень подготовки и исполнительское мастерство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технические возможности коллектива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артистизм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сценичность (пластика, костюм, культура исполнения)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сложность исполняемой программы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художественное оформление программы </w:t>
      </w:r>
    </w:p>
    <w:p w:rsidR="001B1C7C" w:rsidRDefault="00D07699">
      <w:pPr>
        <w:suppressAutoHyphens w:val="0"/>
        <w:rPr>
          <w:rStyle w:val="a7"/>
          <w:b/>
          <w:bCs/>
          <w:sz w:val="24"/>
          <w:szCs w:val="24"/>
          <w:u w:val="single"/>
        </w:rPr>
      </w:pPr>
      <w:r>
        <w:rPr>
          <w:rStyle w:val="a7"/>
          <w:b/>
          <w:bCs/>
          <w:sz w:val="22"/>
          <w:szCs w:val="22"/>
        </w:rPr>
        <w:t xml:space="preserve">Участники исполняют 1 цирковой номер, хронометраж которого не должен превышать </w:t>
      </w:r>
      <w:r>
        <w:rPr>
          <w:rStyle w:val="a7"/>
          <w:b/>
          <w:bCs/>
          <w:sz w:val="24"/>
          <w:szCs w:val="24"/>
          <w:u w:val="single"/>
        </w:rPr>
        <w:t>8 минут.</w:t>
      </w:r>
    </w:p>
    <w:p w:rsidR="001B1C7C" w:rsidRDefault="00D07699">
      <w:pPr>
        <w:suppressAutoHyphens w:val="0"/>
        <w:rPr>
          <w:rStyle w:val="a7"/>
          <w:b/>
          <w:bCs/>
          <w:sz w:val="22"/>
          <w:szCs w:val="22"/>
        </w:rPr>
      </w:pPr>
      <w:r>
        <w:rPr>
          <w:rStyle w:val="a7"/>
          <w:b/>
          <w:bCs/>
          <w:color w:val="FF0000"/>
          <w:sz w:val="22"/>
          <w:szCs w:val="22"/>
          <w:u w:color="FF0000"/>
        </w:rPr>
        <w:t>*</w:t>
      </w:r>
      <w:r>
        <w:rPr>
          <w:rStyle w:val="a7"/>
          <w:color w:val="FF0000"/>
          <w:sz w:val="22"/>
          <w:szCs w:val="22"/>
          <w:u w:color="FF0000"/>
        </w:rPr>
        <w:t xml:space="preserve"> возможно исполнение двух номеров, если общий хронометраж не превышает 8-и минут.</w:t>
      </w:r>
    </w:p>
    <w:p w:rsidR="001B1C7C" w:rsidRDefault="001B1C7C">
      <w:pPr>
        <w:suppressAutoHyphens w:val="0"/>
        <w:spacing w:line="360" w:lineRule="auto"/>
        <w:rPr>
          <w:rStyle w:val="a7"/>
          <w:b/>
          <w:bCs/>
          <w:sz w:val="24"/>
          <w:szCs w:val="24"/>
          <w:u w:val="single"/>
        </w:rPr>
      </w:pPr>
    </w:p>
    <w:p w:rsidR="001B1C7C" w:rsidRDefault="00D07699">
      <w:pPr>
        <w:suppressAutoHyphens w:val="0"/>
        <w:spacing w:line="360" w:lineRule="auto"/>
        <w:rPr>
          <w:rStyle w:val="a7"/>
          <w:color w:val="363636"/>
          <w:sz w:val="22"/>
          <w:szCs w:val="22"/>
          <w:u w:color="363636"/>
        </w:rPr>
      </w:pPr>
      <w:r>
        <w:rPr>
          <w:rStyle w:val="a7"/>
          <w:b/>
          <w:bCs/>
          <w:color w:val="363636"/>
          <w:sz w:val="22"/>
          <w:szCs w:val="22"/>
          <w:u w:val="single" w:color="363636"/>
        </w:rPr>
        <w:t>7. ТЕАТРАЛЬНЫЙ ЖАНР</w:t>
      </w:r>
      <w:r>
        <w:rPr>
          <w:rStyle w:val="j-j5-ji"/>
          <w:rFonts w:ascii="Arial Unicode MS" w:hAnsi="Arial Unicode MS"/>
        </w:rPr>
        <w:br/>
      </w:r>
      <w:r>
        <w:rPr>
          <w:rStyle w:val="a7"/>
          <w:b/>
          <w:bCs/>
          <w:color w:val="363636"/>
          <w:sz w:val="22"/>
          <w:szCs w:val="22"/>
          <w:u w:color="363636"/>
        </w:rPr>
        <w:t xml:space="preserve">(драматический, музыкальный, кукольный (без использования </w:t>
      </w:r>
      <w:proofErr w:type="spellStart"/>
      <w:r>
        <w:rPr>
          <w:rStyle w:val="a7"/>
          <w:b/>
          <w:bCs/>
          <w:color w:val="363636"/>
          <w:sz w:val="22"/>
          <w:szCs w:val="22"/>
          <w:u w:color="363636"/>
        </w:rPr>
        <w:t>штакетного</w:t>
      </w:r>
      <w:proofErr w:type="spellEnd"/>
      <w:r>
        <w:rPr>
          <w:rStyle w:val="a7"/>
          <w:b/>
          <w:bCs/>
          <w:color w:val="363636"/>
          <w:sz w:val="22"/>
          <w:szCs w:val="22"/>
          <w:u w:color="363636"/>
        </w:rPr>
        <w:t xml:space="preserve"> оборудования)</w:t>
      </w:r>
    </w:p>
    <w:p w:rsidR="001B1C7C" w:rsidRDefault="001B1C7C">
      <w:pPr>
        <w:suppressAutoHyphens w:val="0"/>
        <w:spacing w:line="360" w:lineRule="auto"/>
        <w:rPr>
          <w:rStyle w:val="a7"/>
          <w:b/>
          <w:bCs/>
          <w:i/>
          <w:iCs/>
          <w:color w:val="363636"/>
          <w:sz w:val="22"/>
          <w:szCs w:val="22"/>
          <w:u w:color="363636"/>
        </w:rPr>
      </w:pPr>
    </w:p>
    <w:p w:rsidR="001B1C7C" w:rsidRDefault="00D07699">
      <w:pPr>
        <w:suppressAutoHyphens w:val="0"/>
        <w:spacing w:line="360" w:lineRule="auto"/>
        <w:rPr>
          <w:rStyle w:val="a7"/>
          <w:b/>
          <w:bCs/>
          <w:i/>
          <w:iCs/>
          <w:color w:val="363636"/>
          <w:sz w:val="22"/>
          <w:szCs w:val="22"/>
          <w:u w:color="363636"/>
        </w:rPr>
      </w:pPr>
      <w:r>
        <w:rPr>
          <w:rStyle w:val="a7"/>
          <w:b/>
          <w:bCs/>
          <w:i/>
          <w:iCs/>
          <w:color w:val="363636"/>
          <w:sz w:val="22"/>
          <w:szCs w:val="22"/>
          <w:u w:color="363636"/>
        </w:rPr>
        <w:t>Возрастные категории:</w:t>
      </w:r>
    </w:p>
    <w:p w:rsidR="001B1C7C" w:rsidRDefault="00D07699">
      <w:pPr>
        <w:numPr>
          <w:ilvl w:val="0"/>
          <w:numId w:val="31"/>
        </w:numPr>
        <w:suppressAutoHyphens w:val="0"/>
        <w:spacing w:after="160" w:line="276" w:lineRule="auto"/>
        <w:rPr>
          <w:rFonts w:ascii="Calibri" w:eastAsia="Calibri" w:hAnsi="Calibri" w:cs="Calibri"/>
          <w:color w:val="363636"/>
          <w:sz w:val="22"/>
          <w:szCs w:val="22"/>
        </w:rPr>
      </w:pPr>
      <w:r>
        <w:rPr>
          <w:rStyle w:val="a7"/>
          <w:rFonts w:ascii="Calibri" w:eastAsia="Calibri" w:hAnsi="Calibri" w:cs="Calibri"/>
          <w:color w:val="363636"/>
          <w:sz w:val="22"/>
          <w:szCs w:val="22"/>
          <w:u w:color="363636"/>
        </w:rPr>
        <w:t xml:space="preserve">Детский состав: 5-7 лет </w:t>
      </w:r>
      <w:r>
        <w:rPr>
          <w:rStyle w:val="a7"/>
          <w:rFonts w:ascii="Calibri" w:eastAsia="Calibri" w:hAnsi="Calibri" w:cs="Calibri"/>
          <w:b/>
          <w:bCs/>
          <w:color w:val="363636"/>
          <w:sz w:val="22"/>
          <w:szCs w:val="22"/>
          <w:u w:color="363636"/>
        </w:rPr>
        <w:t>(Новинка!)</w:t>
      </w:r>
      <w:r>
        <w:rPr>
          <w:rStyle w:val="a7"/>
          <w:rFonts w:ascii="Calibri" w:eastAsia="Calibri" w:hAnsi="Calibri" w:cs="Calibri"/>
          <w:color w:val="363636"/>
          <w:sz w:val="22"/>
          <w:szCs w:val="22"/>
          <w:u w:color="363636"/>
        </w:rPr>
        <w:t xml:space="preserve"> </w:t>
      </w:r>
    </w:p>
    <w:p w:rsidR="001B1C7C" w:rsidRDefault="00D07699">
      <w:pPr>
        <w:numPr>
          <w:ilvl w:val="0"/>
          <w:numId w:val="31"/>
        </w:numPr>
        <w:suppressAutoHyphens w:val="0"/>
        <w:spacing w:after="160" w:line="276" w:lineRule="auto"/>
        <w:rPr>
          <w:rFonts w:ascii="Calibri" w:eastAsia="Calibri" w:hAnsi="Calibri" w:cs="Calibri"/>
          <w:color w:val="363636"/>
          <w:sz w:val="22"/>
          <w:szCs w:val="22"/>
        </w:rPr>
      </w:pPr>
      <w:r>
        <w:rPr>
          <w:rStyle w:val="a7"/>
          <w:rFonts w:ascii="Calibri" w:eastAsia="Calibri" w:hAnsi="Calibri" w:cs="Calibri"/>
          <w:color w:val="363636"/>
          <w:sz w:val="22"/>
          <w:szCs w:val="22"/>
          <w:u w:color="363636"/>
        </w:rPr>
        <w:t>Младший состав: 8-12 лет</w:t>
      </w:r>
    </w:p>
    <w:p w:rsidR="001B1C7C" w:rsidRDefault="00D07699">
      <w:pPr>
        <w:numPr>
          <w:ilvl w:val="0"/>
          <w:numId w:val="31"/>
        </w:numPr>
        <w:suppressAutoHyphens w:val="0"/>
        <w:spacing w:after="160" w:line="276" w:lineRule="auto"/>
        <w:rPr>
          <w:rFonts w:ascii="Calibri" w:eastAsia="Calibri" w:hAnsi="Calibri" w:cs="Calibri"/>
          <w:color w:val="363636"/>
          <w:sz w:val="22"/>
          <w:szCs w:val="22"/>
        </w:rPr>
      </w:pPr>
      <w:r>
        <w:rPr>
          <w:rStyle w:val="a7"/>
          <w:rFonts w:ascii="Calibri" w:eastAsia="Calibri" w:hAnsi="Calibri" w:cs="Calibri"/>
          <w:color w:val="363636"/>
          <w:sz w:val="22"/>
          <w:szCs w:val="22"/>
          <w:u w:color="363636"/>
        </w:rPr>
        <w:t>Средний состав: 13-16 лет</w:t>
      </w:r>
    </w:p>
    <w:p w:rsidR="001B1C7C" w:rsidRDefault="00D07699">
      <w:pPr>
        <w:numPr>
          <w:ilvl w:val="0"/>
          <w:numId w:val="31"/>
        </w:numPr>
        <w:suppressAutoHyphens w:val="0"/>
        <w:spacing w:after="160" w:line="276" w:lineRule="auto"/>
        <w:rPr>
          <w:rFonts w:ascii="Calibri" w:eastAsia="Calibri" w:hAnsi="Calibri" w:cs="Calibri"/>
          <w:color w:val="363636"/>
          <w:sz w:val="22"/>
          <w:szCs w:val="22"/>
        </w:rPr>
      </w:pPr>
      <w:r>
        <w:rPr>
          <w:rStyle w:val="a7"/>
          <w:rFonts w:ascii="Calibri" w:eastAsia="Calibri" w:hAnsi="Calibri" w:cs="Calibri"/>
          <w:color w:val="363636"/>
          <w:sz w:val="22"/>
          <w:szCs w:val="22"/>
          <w:u w:color="363636"/>
        </w:rPr>
        <w:t>Старший состав: от 17 лет</w:t>
      </w:r>
    </w:p>
    <w:p w:rsidR="001B1C7C" w:rsidRDefault="001B1C7C">
      <w:pPr>
        <w:suppressAutoHyphens w:val="0"/>
        <w:spacing w:line="360" w:lineRule="auto"/>
        <w:ind w:left="12"/>
        <w:rPr>
          <w:rStyle w:val="a7"/>
          <w:color w:val="363636"/>
          <w:sz w:val="22"/>
          <w:szCs w:val="22"/>
          <w:u w:color="363636"/>
        </w:rPr>
      </w:pPr>
    </w:p>
    <w:p w:rsidR="001B1C7C" w:rsidRDefault="00D07699">
      <w:pPr>
        <w:suppressAutoHyphens w:val="0"/>
        <w:spacing w:line="360" w:lineRule="auto"/>
        <w:rPr>
          <w:rStyle w:val="a7"/>
          <w:b/>
          <w:bCs/>
          <w:i/>
          <w:iCs/>
          <w:color w:val="363636"/>
          <w:sz w:val="22"/>
          <w:szCs w:val="22"/>
          <w:u w:color="363636"/>
        </w:rPr>
      </w:pPr>
      <w:r>
        <w:rPr>
          <w:rStyle w:val="a7"/>
          <w:b/>
          <w:bCs/>
          <w:i/>
          <w:iCs/>
          <w:color w:val="363636"/>
          <w:sz w:val="22"/>
          <w:szCs w:val="22"/>
          <w:u w:color="363636"/>
        </w:rPr>
        <w:t>Критерии оценки:</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полнота и выразительность раскрытия темы произведения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раскрытие и яркость художественных образов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сценичность (пластика, наличие костюмов и соответствие их спектаклю, культура исполнения)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художественное оформление спектакля, реквизит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дикция актеров, эмоциональность исполнителей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соответствие репертуара возрастным особенностям исполнителей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общее художественное впечатление</w:t>
      </w:r>
    </w:p>
    <w:p w:rsidR="001B1C7C" w:rsidRDefault="001B1C7C">
      <w:pPr>
        <w:suppressAutoHyphens w:val="0"/>
        <w:spacing w:line="360" w:lineRule="auto"/>
        <w:rPr>
          <w:rStyle w:val="a7"/>
          <w:b/>
          <w:bCs/>
          <w:sz w:val="24"/>
          <w:szCs w:val="24"/>
          <w:u w:val="single"/>
        </w:rPr>
      </w:pPr>
    </w:p>
    <w:p w:rsidR="001B1C7C" w:rsidRDefault="001B1C7C">
      <w:pPr>
        <w:suppressAutoHyphens w:val="0"/>
        <w:spacing w:line="360" w:lineRule="auto"/>
        <w:ind w:left="125"/>
        <w:rPr>
          <w:rStyle w:val="a7"/>
          <w:color w:val="363636"/>
          <w:sz w:val="22"/>
          <w:szCs w:val="22"/>
          <w:u w:color="363636"/>
        </w:rPr>
      </w:pPr>
    </w:p>
    <w:p w:rsidR="001B1C7C" w:rsidRDefault="00D07699">
      <w:pPr>
        <w:suppressAutoHyphens w:val="0"/>
        <w:spacing w:line="360" w:lineRule="auto"/>
        <w:rPr>
          <w:rStyle w:val="a7"/>
          <w:color w:val="363636"/>
          <w:sz w:val="22"/>
          <w:szCs w:val="22"/>
          <w:u w:color="363636"/>
        </w:rPr>
      </w:pPr>
      <w:r>
        <w:rPr>
          <w:rStyle w:val="a7"/>
          <w:b/>
          <w:bCs/>
          <w:color w:val="363636"/>
          <w:sz w:val="22"/>
          <w:szCs w:val="22"/>
          <w:u w:val="single" w:color="363636"/>
        </w:rPr>
        <w:t>8. ХУДОЖЕСТВЕННОЕ СЛОВО</w:t>
      </w:r>
      <w:r>
        <w:rPr>
          <w:rStyle w:val="a7"/>
          <w:rFonts w:ascii="Arial Unicode MS" w:hAnsi="Arial Unicode MS"/>
          <w:color w:val="363636"/>
          <w:sz w:val="22"/>
          <w:szCs w:val="22"/>
          <w:u w:color="363636"/>
        </w:rPr>
        <w:br/>
      </w:r>
      <w:r>
        <w:rPr>
          <w:rStyle w:val="a7"/>
          <w:b/>
          <w:bCs/>
          <w:color w:val="363636"/>
          <w:sz w:val="22"/>
          <w:szCs w:val="22"/>
          <w:u w:color="363636"/>
        </w:rPr>
        <w:t>(проза, поэзия, сказ, литературно-музыкальная композиция)</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Соло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Ансамбль (разделяются на дуэт, трио, квартет и др.) </w:t>
      </w:r>
    </w:p>
    <w:p w:rsidR="001B1C7C" w:rsidRDefault="001B1C7C">
      <w:pPr>
        <w:suppressAutoHyphens w:val="0"/>
        <w:spacing w:line="360" w:lineRule="auto"/>
        <w:rPr>
          <w:rStyle w:val="a7"/>
          <w:color w:val="363636"/>
          <w:sz w:val="22"/>
          <w:szCs w:val="22"/>
          <w:u w:color="363636"/>
        </w:rPr>
      </w:pPr>
    </w:p>
    <w:p w:rsidR="001B1C7C" w:rsidRDefault="00D07699">
      <w:pPr>
        <w:numPr>
          <w:ilvl w:val="0"/>
          <w:numId w:val="30"/>
        </w:numPr>
        <w:suppressAutoHyphens w:val="0"/>
        <w:spacing w:after="160"/>
        <w:rPr>
          <w:rFonts w:ascii="Calibri" w:eastAsia="Calibri" w:hAnsi="Calibri" w:cs="Calibri"/>
          <w:color w:val="363636"/>
          <w:sz w:val="22"/>
          <w:szCs w:val="22"/>
        </w:rPr>
      </w:pPr>
      <w:r>
        <w:rPr>
          <w:rStyle w:val="a7"/>
          <w:rFonts w:ascii="Calibri" w:eastAsia="Calibri" w:hAnsi="Calibri" w:cs="Calibri"/>
          <w:color w:val="363636"/>
          <w:sz w:val="22"/>
          <w:szCs w:val="22"/>
          <w:u w:color="363636"/>
        </w:rPr>
        <w:t xml:space="preserve">1 возрастная категория: 5-6 лет </w:t>
      </w:r>
      <w:r>
        <w:rPr>
          <w:rStyle w:val="a7"/>
          <w:rFonts w:ascii="Calibri" w:eastAsia="Calibri" w:hAnsi="Calibri" w:cs="Calibri"/>
          <w:b/>
          <w:bCs/>
          <w:color w:val="363636"/>
          <w:sz w:val="22"/>
          <w:szCs w:val="22"/>
          <w:u w:color="363636"/>
        </w:rPr>
        <w:t>(Новинка!)</w:t>
      </w:r>
    </w:p>
    <w:p w:rsidR="001B1C7C" w:rsidRDefault="00D07699">
      <w:pPr>
        <w:numPr>
          <w:ilvl w:val="0"/>
          <w:numId w:val="30"/>
        </w:numPr>
        <w:suppressAutoHyphens w:val="0"/>
        <w:spacing w:after="160"/>
        <w:rPr>
          <w:rFonts w:ascii="Calibri" w:eastAsia="Calibri" w:hAnsi="Calibri" w:cs="Calibri"/>
          <w:color w:val="363636"/>
          <w:sz w:val="22"/>
          <w:szCs w:val="22"/>
        </w:rPr>
      </w:pPr>
      <w:r>
        <w:rPr>
          <w:rStyle w:val="a7"/>
          <w:rFonts w:ascii="Calibri" w:eastAsia="Calibri" w:hAnsi="Calibri" w:cs="Calibri"/>
          <w:color w:val="363636"/>
          <w:sz w:val="22"/>
          <w:szCs w:val="22"/>
          <w:u w:color="363636"/>
        </w:rPr>
        <w:t>2 возрастная категория: 7-9 лет</w:t>
      </w:r>
    </w:p>
    <w:p w:rsidR="001B1C7C" w:rsidRDefault="00D07699">
      <w:pPr>
        <w:numPr>
          <w:ilvl w:val="0"/>
          <w:numId w:val="30"/>
        </w:numPr>
        <w:suppressAutoHyphens w:val="0"/>
        <w:spacing w:after="160"/>
        <w:rPr>
          <w:rFonts w:ascii="Calibri" w:eastAsia="Calibri" w:hAnsi="Calibri" w:cs="Calibri"/>
          <w:color w:val="363636"/>
          <w:sz w:val="22"/>
          <w:szCs w:val="22"/>
        </w:rPr>
      </w:pPr>
      <w:r>
        <w:rPr>
          <w:rStyle w:val="a7"/>
          <w:rFonts w:ascii="Calibri" w:eastAsia="Calibri" w:hAnsi="Calibri" w:cs="Calibri"/>
          <w:color w:val="363636"/>
          <w:sz w:val="22"/>
          <w:szCs w:val="22"/>
          <w:u w:color="363636"/>
        </w:rPr>
        <w:t xml:space="preserve">3 возрастная категория: 10-12 лет </w:t>
      </w:r>
    </w:p>
    <w:p w:rsidR="001B1C7C" w:rsidRDefault="00D07699">
      <w:pPr>
        <w:numPr>
          <w:ilvl w:val="0"/>
          <w:numId w:val="30"/>
        </w:numPr>
        <w:suppressAutoHyphens w:val="0"/>
        <w:spacing w:after="160"/>
        <w:rPr>
          <w:rFonts w:ascii="Calibri" w:eastAsia="Calibri" w:hAnsi="Calibri" w:cs="Calibri"/>
          <w:color w:val="363636"/>
          <w:sz w:val="22"/>
          <w:szCs w:val="22"/>
        </w:rPr>
      </w:pPr>
      <w:r>
        <w:rPr>
          <w:rStyle w:val="a7"/>
          <w:rFonts w:ascii="Calibri" w:eastAsia="Calibri" w:hAnsi="Calibri" w:cs="Calibri"/>
          <w:color w:val="363636"/>
          <w:sz w:val="22"/>
          <w:szCs w:val="22"/>
          <w:u w:color="363636"/>
        </w:rPr>
        <w:t xml:space="preserve">4 возрастная категория: 13-15 лет </w:t>
      </w:r>
    </w:p>
    <w:p w:rsidR="001B1C7C" w:rsidRDefault="00D07699">
      <w:pPr>
        <w:numPr>
          <w:ilvl w:val="0"/>
          <w:numId w:val="30"/>
        </w:numPr>
        <w:suppressAutoHyphens w:val="0"/>
        <w:spacing w:after="160"/>
        <w:rPr>
          <w:rFonts w:ascii="Calibri" w:eastAsia="Calibri" w:hAnsi="Calibri" w:cs="Calibri"/>
          <w:color w:val="363636"/>
          <w:sz w:val="22"/>
          <w:szCs w:val="22"/>
        </w:rPr>
      </w:pPr>
      <w:r>
        <w:rPr>
          <w:rStyle w:val="a7"/>
          <w:rFonts w:ascii="Calibri" w:eastAsia="Calibri" w:hAnsi="Calibri" w:cs="Calibri"/>
          <w:color w:val="363636"/>
          <w:sz w:val="22"/>
          <w:szCs w:val="22"/>
          <w:u w:color="363636"/>
        </w:rPr>
        <w:t xml:space="preserve">5 возрастная категория: 16-25 лет </w:t>
      </w:r>
    </w:p>
    <w:p w:rsidR="001B1C7C" w:rsidRDefault="00D07699">
      <w:pPr>
        <w:numPr>
          <w:ilvl w:val="0"/>
          <w:numId w:val="30"/>
        </w:numPr>
        <w:suppressAutoHyphens w:val="0"/>
        <w:spacing w:after="160"/>
        <w:rPr>
          <w:rFonts w:ascii="Calibri" w:eastAsia="Calibri" w:hAnsi="Calibri" w:cs="Calibri"/>
          <w:color w:val="363636"/>
          <w:sz w:val="22"/>
          <w:szCs w:val="22"/>
        </w:rPr>
      </w:pPr>
      <w:r>
        <w:rPr>
          <w:rStyle w:val="a7"/>
          <w:rFonts w:ascii="Calibri" w:eastAsia="Calibri" w:hAnsi="Calibri" w:cs="Calibri"/>
          <w:color w:val="363636"/>
          <w:sz w:val="22"/>
          <w:szCs w:val="22"/>
          <w:u w:color="363636"/>
        </w:rPr>
        <w:t>6 возрастная категория: 26 лет и старше (возраст не ограничен!)</w:t>
      </w:r>
    </w:p>
    <w:p w:rsidR="001B1C7C" w:rsidRDefault="00D07699">
      <w:pPr>
        <w:numPr>
          <w:ilvl w:val="0"/>
          <w:numId w:val="30"/>
        </w:numPr>
        <w:suppressAutoHyphens w:val="0"/>
        <w:spacing w:line="360" w:lineRule="auto"/>
        <w:rPr>
          <w:color w:val="363636"/>
          <w:sz w:val="22"/>
          <w:szCs w:val="22"/>
        </w:rPr>
      </w:pPr>
      <w:r>
        <w:rPr>
          <w:rStyle w:val="a7"/>
          <w:color w:val="363636"/>
          <w:sz w:val="22"/>
          <w:szCs w:val="22"/>
          <w:u w:color="363636"/>
        </w:rPr>
        <w:t>Профессионал</w:t>
      </w:r>
    </w:p>
    <w:p w:rsidR="001B1C7C" w:rsidRDefault="00D07699">
      <w:pPr>
        <w:numPr>
          <w:ilvl w:val="0"/>
          <w:numId w:val="30"/>
        </w:numPr>
        <w:suppressAutoHyphens w:val="0"/>
        <w:spacing w:line="360" w:lineRule="auto"/>
        <w:rPr>
          <w:color w:val="363636"/>
          <w:sz w:val="22"/>
          <w:szCs w:val="22"/>
        </w:rPr>
      </w:pPr>
      <w:r>
        <w:rPr>
          <w:rStyle w:val="a7"/>
          <w:color w:val="363636"/>
          <w:sz w:val="22"/>
          <w:szCs w:val="22"/>
          <w:u w:color="363636"/>
        </w:rPr>
        <w:t>Мастер и ученик (оценивается преподаватель и ученик)</w:t>
      </w:r>
    </w:p>
    <w:p w:rsidR="001B1C7C" w:rsidRDefault="00D07699">
      <w:pPr>
        <w:numPr>
          <w:ilvl w:val="0"/>
          <w:numId w:val="30"/>
        </w:numPr>
        <w:suppressAutoHyphens w:val="0"/>
        <w:spacing w:line="360" w:lineRule="auto"/>
        <w:rPr>
          <w:color w:val="363636"/>
          <w:sz w:val="22"/>
          <w:szCs w:val="22"/>
        </w:rPr>
      </w:pPr>
      <w:r>
        <w:rPr>
          <w:rStyle w:val="a7"/>
          <w:color w:val="363636"/>
          <w:sz w:val="22"/>
          <w:szCs w:val="22"/>
          <w:u w:color="363636"/>
        </w:rPr>
        <w:t>Смешанная группа</w:t>
      </w:r>
    </w:p>
    <w:p w:rsidR="001B1C7C" w:rsidRDefault="00D07699">
      <w:pPr>
        <w:suppressAutoHyphens w:val="0"/>
        <w:spacing w:line="360" w:lineRule="auto"/>
        <w:rPr>
          <w:rStyle w:val="a7"/>
          <w:i/>
          <w:iCs/>
          <w:color w:val="363636"/>
          <w:sz w:val="22"/>
          <w:szCs w:val="22"/>
          <w:u w:color="363636"/>
        </w:rPr>
      </w:pPr>
      <w:r>
        <w:rPr>
          <w:rStyle w:val="a7"/>
          <w:i/>
          <w:iCs/>
          <w:color w:val="363636"/>
          <w:sz w:val="22"/>
          <w:szCs w:val="22"/>
          <w:u w:color="363636"/>
        </w:rPr>
        <w:t>Критерии оценки:</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полнота и выразительность раскрытия темы произведения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артистизм, раскрытие и яркость художественных образов, исполнительский уровень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дикция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сложность исполняемого произведения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соответствие репертуара возрастным особенностям исполнителей </w:t>
      </w:r>
    </w:p>
    <w:p w:rsidR="001B1C7C" w:rsidRDefault="00D07699">
      <w:pPr>
        <w:suppressAutoHyphens w:val="0"/>
        <w:rPr>
          <w:rStyle w:val="a7"/>
          <w:b/>
          <w:bCs/>
          <w:sz w:val="24"/>
          <w:szCs w:val="24"/>
          <w:u w:val="single"/>
        </w:rPr>
      </w:pPr>
      <w:r>
        <w:rPr>
          <w:rStyle w:val="a7"/>
          <w:b/>
          <w:bCs/>
          <w:sz w:val="22"/>
          <w:szCs w:val="22"/>
        </w:rPr>
        <w:lastRenderedPageBreak/>
        <w:t xml:space="preserve">Участники исполняют 1 произведение, хронометраж которого не должен превышать </w:t>
      </w:r>
      <w:r>
        <w:rPr>
          <w:rStyle w:val="a7"/>
          <w:b/>
          <w:bCs/>
          <w:sz w:val="24"/>
          <w:szCs w:val="24"/>
          <w:u w:val="single"/>
        </w:rPr>
        <w:t xml:space="preserve">8 минут. </w:t>
      </w:r>
    </w:p>
    <w:p w:rsidR="001B1C7C" w:rsidRDefault="00D07699">
      <w:pPr>
        <w:suppressAutoHyphens w:val="0"/>
        <w:rPr>
          <w:rStyle w:val="a7"/>
          <w:color w:val="FF0000"/>
          <w:sz w:val="22"/>
          <w:szCs w:val="22"/>
          <w:u w:color="FF0000"/>
        </w:rPr>
      </w:pPr>
      <w:r>
        <w:rPr>
          <w:rStyle w:val="a7"/>
          <w:b/>
          <w:bCs/>
          <w:color w:val="FF0000"/>
          <w:sz w:val="22"/>
          <w:szCs w:val="22"/>
          <w:u w:color="FF0000"/>
        </w:rPr>
        <w:t>*</w:t>
      </w:r>
      <w:r>
        <w:rPr>
          <w:rStyle w:val="a7"/>
          <w:color w:val="FF0000"/>
          <w:sz w:val="22"/>
          <w:szCs w:val="22"/>
          <w:u w:color="FF0000"/>
        </w:rPr>
        <w:t xml:space="preserve"> возможно исполнение двух произведений, если общий хронометраж не превышает 8-и минут.</w:t>
      </w:r>
    </w:p>
    <w:p w:rsidR="001B1C7C" w:rsidRDefault="001B1C7C">
      <w:pPr>
        <w:suppressAutoHyphens w:val="0"/>
        <w:rPr>
          <w:rStyle w:val="a7"/>
          <w:b/>
          <w:bCs/>
          <w:sz w:val="22"/>
          <w:szCs w:val="22"/>
        </w:rPr>
      </w:pPr>
    </w:p>
    <w:p w:rsidR="001B1C7C" w:rsidRDefault="001B1C7C">
      <w:pPr>
        <w:suppressAutoHyphens w:val="0"/>
        <w:spacing w:line="360" w:lineRule="auto"/>
        <w:rPr>
          <w:rStyle w:val="a7"/>
          <w:b/>
          <w:bCs/>
          <w:i/>
          <w:iCs/>
          <w:color w:val="363636"/>
          <w:sz w:val="22"/>
          <w:szCs w:val="22"/>
          <w:u w:color="363636"/>
        </w:rPr>
      </w:pPr>
    </w:p>
    <w:p w:rsidR="001B1C7C" w:rsidRDefault="00D07699">
      <w:pPr>
        <w:suppressAutoHyphens w:val="0"/>
        <w:spacing w:line="360" w:lineRule="auto"/>
        <w:rPr>
          <w:rStyle w:val="a7"/>
          <w:rFonts w:ascii="Trebuchet MS" w:eastAsia="Trebuchet MS" w:hAnsi="Trebuchet MS" w:cs="Trebuchet MS"/>
          <w:sz w:val="20"/>
          <w:szCs w:val="20"/>
        </w:rPr>
      </w:pPr>
      <w:r>
        <w:rPr>
          <w:rStyle w:val="a7"/>
          <w:b/>
          <w:bCs/>
          <w:color w:val="363636"/>
          <w:sz w:val="22"/>
          <w:szCs w:val="22"/>
          <w:u w:val="single" w:color="363636"/>
        </w:rPr>
        <w:t>9. КОНФЕРАНС</w:t>
      </w:r>
      <w:r>
        <w:rPr>
          <w:rStyle w:val="a7"/>
          <w:rFonts w:ascii="Arial Unicode MS" w:hAnsi="Arial Unicode MS"/>
          <w:sz w:val="20"/>
          <w:szCs w:val="20"/>
        </w:rPr>
        <w:br/>
      </w:r>
      <w:r>
        <w:rPr>
          <w:rStyle w:val="a7"/>
          <w:color w:val="363636"/>
          <w:sz w:val="22"/>
          <w:szCs w:val="22"/>
          <w:u w:color="363636"/>
        </w:rPr>
        <w:t>Основными целями номинации являются:</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популяризация речевого жанра;</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выявление талантливых ведущих мероприятий различных форм;</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сохранение традиционных и поиск новых игровых технологий.</w:t>
      </w:r>
    </w:p>
    <w:p w:rsidR="001B1C7C" w:rsidRDefault="001B1C7C">
      <w:pPr>
        <w:suppressAutoHyphens w:val="0"/>
        <w:spacing w:line="360" w:lineRule="auto"/>
        <w:ind w:left="12"/>
        <w:rPr>
          <w:rStyle w:val="a7"/>
          <w:color w:val="363636"/>
          <w:sz w:val="22"/>
          <w:szCs w:val="22"/>
          <w:u w:color="363636"/>
        </w:rPr>
      </w:pP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Соло </w:t>
      </w:r>
    </w:p>
    <w:p w:rsidR="001B1C7C" w:rsidRDefault="00D07699">
      <w:pPr>
        <w:numPr>
          <w:ilvl w:val="0"/>
          <w:numId w:val="20"/>
        </w:numPr>
        <w:suppressAutoHyphens w:val="0"/>
        <w:spacing w:line="360" w:lineRule="auto"/>
        <w:rPr>
          <w:color w:val="363636"/>
          <w:sz w:val="22"/>
          <w:szCs w:val="22"/>
        </w:rPr>
      </w:pPr>
      <w:r>
        <w:rPr>
          <w:rStyle w:val="a7"/>
          <w:color w:val="363636"/>
          <w:sz w:val="22"/>
          <w:szCs w:val="22"/>
          <w:u w:color="363636"/>
        </w:rPr>
        <w:t xml:space="preserve">Ансамбль (разделяются на дуэт, трио, квартет и др.) </w:t>
      </w:r>
    </w:p>
    <w:p w:rsidR="001B1C7C" w:rsidRDefault="00D07699">
      <w:pPr>
        <w:numPr>
          <w:ilvl w:val="0"/>
          <w:numId w:val="32"/>
        </w:numPr>
        <w:suppressAutoHyphens w:val="0"/>
        <w:spacing w:after="160"/>
        <w:rPr>
          <w:rFonts w:ascii="Calibri" w:eastAsia="Calibri" w:hAnsi="Calibri" w:cs="Calibri"/>
          <w:color w:val="363636"/>
          <w:sz w:val="22"/>
          <w:szCs w:val="22"/>
        </w:rPr>
      </w:pPr>
      <w:r>
        <w:rPr>
          <w:rStyle w:val="a7"/>
          <w:rFonts w:ascii="Calibri" w:eastAsia="Calibri" w:hAnsi="Calibri" w:cs="Calibri"/>
          <w:color w:val="363636"/>
          <w:sz w:val="22"/>
          <w:szCs w:val="22"/>
          <w:u w:color="363636"/>
        </w:rPr>
        <w:t xml:space="preserve">1 возрастная категория: 5-6 лет </w:t>
      </w:r>
      <w:r>
        <w:rPr>
          <w:rStyle w:val="a7"/>
          <w:rFonts w:ascii="Calibri" w:eastAsia="Calibri" w:hAnsi="Calibri" w:cs="Calibri"/>
          <w:b/>
          <w:bCs/>
          <w:color w:val="363636"/>
          <w:sz w:val="22"/>
          <w:szCs w:val="22"/>
          <w:u w:color="363636"/>
        </w:rPr>
        <w:t>(Новинка!)</w:t>
      </w:r>
    </w:p>
    <w:p w:rsidR="001B1C7C" w:rsidRDefault="00D07699">
      <w:pPr>
        <w:numPr>
          <w:ilvl w:val="0"/>
          <w:numId w:val="32"/>
        </w:numPr>
        <w:suppressAutoHyphens w:val="0"/>
        <w:spacing w:after="160"/>
        <w:rPr>
          <w:rFonts w:ascii="Calibri" w:eastAsia="Calibri" w:hAnsi="Calibri" w:cs="Calibri"/>
          <w:color w:val="363636"/>
          <w:sz w:val="22"/>
          <w:szCs w:val="22"/>
        </w:rPr>
      </w:pPr>
      <w:r>
        <w:rPr>
          <w:rStyle w:val="a7"/>
          <w:rFonts w:ascii="Calibri" w:eastAsia="Calibri" w:hAnsi="Calibri" w:cs="Calibri"/>
          <w:color w:val="363636"/>
          <w:sz w:val="22"/>
          <w:szCs w:val="22"/>
          <w:u w:color="363636"/>
        </w:rPr>
        <w:t>2 возрастная категория: 7-9 лет</w:t>
      </w:r>
    </w:p>
    <w:p w:rsidR="001B1C7C" w:rsidRDefault="00D07699">
      <w:pPr>
        <w:numPr>
          <w:ilvl w:val="0"/>
          <w:numId w:val="32"/>
        </w:numPr>
        <w:suppressAutoHyphens w:val="0"/>
        <w:spacing w:after="160"/>
        <w:rPr>
          <w:rFonts w:ascii="Calibri" w:eastAsia="Calibri" w:hAnsi="Calibri" w:cs="Calibri"/>
          <w:color w:val="363636"/>
          <w:sz w:val="22"/>
          <w:szCs w:val="22"/>
        </w:rPr>
      </w:pPr>
      <w:r>
        <w:rPr>
          <w:rStyle w:val="a7"/>
          <w:rFonts w:ascii="Calibri" w:eastAsia="Calibri" w:hAnsi="Calibri" w:cs="Calibri"/>
          <w:color w:val="363636"/>
          <w:sz w:val="22"/>
          <w:szCs w:val="22"/>
          <w:u w:color="363636"/>
        </w:rPr>
        <w:t xml:space="preserve">3 возрастная категория: 10-12 лет </w:t>
      </w:r>
    </w:p>
    <w:p w:rsidR="001B1C7C" w:rsidRDefault="00D07699">
      <w:pPr>
        <w:numPr>
          <w:ilvl w:val="0"/>
          <w:numId w:val="32"/>
        </w:numPr>
        <w:suppressAutoHyphens w:val="0"/>
        <w:spacing w:after="160"/>
        <w:rPr>
          <w:rFonts w:ascii="Calibri" w:eastAsia="Calibri" w:hAnsi="Calibri" w:cs="Calibri"/>
          <w:color w:val="363636"/>
          <w:sz w:val="22"/>
          <w:szCs w:val="22"/>
        </w:rPr>
      </w:pPr>
      <w:r>
        <w:rPr>
          <w:rStyle w:val="a7"/>
          <w:rFonts w:ascii="Calibri" w:eastAsia="Calibri" w:hAnsi="Calibri" w:cs="Calibri"/>
          <w:color w:val="363636"/>
          <w:sz w:val="22"/>
          <w:szCs w:val="22"/>
          <w:u w:color="363636"/>
        </w:rPr>
        <w:t xml:space="preserve">4 возрастная категория: 13-15 лет </w:t>
      </w:r>
    </w:p>
    <w:p w:rsidR="001B1C7C" w:rsidRDefault="00D07699">
      <w:pPr>
        <w:numPr>
          <w:ilvl w:val="0"/>
          <w:numId w:val="32"/>
        </w:numPr>
        <w:suppressAutoHyphens w:val="0"/>
        <w:spacing w:after="160"/>
        <w:rPr>
          <w:rFonts w:ascii="Calibri" w:eastAsia="Calibri" w:hAnsi="Calibri" w:cs="Calibri"/>
          <w:color w:val="363636"/>
          <w:sz w:val="22"/>
          <w:szCs w:val="22"/>
        </w:rPr>
      </w:pPr>
      <w:r>
        <w:rPr>
          <w:rStyle w:val="a7"/>
          <w:rFonts w:ascii="Calibri" w:eastAsia="Calibri" w:hAnsi="Calibri" w:cs="Calibri"/>
          <w:color w:val="363636"/>
          <w:sz w:val="22"/>
          <w:szCs w:val="22"/>
          <w:u w:color="363636"/>
        </w:rPr>
        <w:t xml:space="preserve">5 возрастная категория: 16-25 лет </w:t>
      </w:r>
    </w:p>
    <w:p w:rsidR="001B1C7C" w:rsidRDefault="00D07699">
      <w:pPr>
        <w:numPr>
          <w:ilvl w:val="0"/>
          <w:numId w:val="32"/>
        </w:numPr>
        <w:suppressAutoHyphens w:val="0"/>
        <w:spacing w:after="160"/>
        <w:rPr>
          <w:rFonts w:ascii="Calibri" w:eastAsia="Calibri" w:hAnsi="Calibri" w:cs="Calibri"/>
          <w:color w:val="363636"/>
          <w:sz w:val="22"/>
          <w:szCs w:val="22"/>
        </w:rPr>
      </w:pPr>
      <w:r>
        <w:rPr>
          <w:rStyle w:val="a7"/>
          <w:rFonts w:ascii="Calibri" w:eastAsia="Calibri" w:hAnsi="Calibri" w:cs="Calibri"/>
          <w:color w:val="363636"/>
          <w:sz w:val="22"/>
          <w:szCs w:val="22"/>
          <w:u w:color="363636"/>
        </w:rPr>
        <w:t>6 возрастная категория: 26 лет и старше (возраст не ограничен!)</w:t>
      </w:r>
    </w:p>
    <w:p w:rsidR="001B1C7C" w:rsidRDefault="00D07699">
      <w:pPr>
        <w:numPr>
          <w:ilvl w:val="0"/>
          <w:numId w:val="32"/>
        </w:numPr>
        <w:suppressAutoHyphens w:val="0"/>
        <w:spacing w:line="360" w:lineRule="auto"/>
        <w:rPr>
          <w:color w:val="363636"/>
          <w:sz w:val="22"/>
          <w:szCs w:val="22"/>
        </w:rPr>
      </w:pPr>
      <w:r>
        <w:rPr>
          <w:rStyle w:val="a7"/>
          <w:color w:val="363636"/>
          <w:sz w:val="22"/>
          <w:szCs w:val="22"/>
          <w:u w:color="363636"/>
        </w:rPr>
        <w:t>Профессионал</w:t>
      </w:r>
    </w:p>
    <w:p w:rsidR="001B1C7C" w:rsidRDefault="00D07699">
      <w:pPr>
        <w:numPr>
          <w:ilvl w:val="0"/>
          <w:numId w:val="32"/>
        </w:numPr>
        <w:suppressAutoHyphens w:val="0"/>
        <w:spacing w:line="360" w:lineRule="auto"/>
        <w:rPr>
          <w:color w:val="363636"/>
          <w:sz w:val="22"/>
          <w:szCs w:val="22"/>
        </w:rPr>
      </w:pPr>
      <w:r>
        <w:rPr>
          <w:rStyle w:val="a7"/>
          <w:color w:val="363636"/>
          <w:sz w:val="22"/>
          <w:szCs w:val="22"/>
          <w:u w:color="363636"/>
        </w:rPr>
        <w:t>Мастер и ученик (оценивается преподаватель и ученик)</w:t>
      </w:r>
    </w:p>
    <w:p w:rsidR="001B1C7C" w:rsidRDefault="00D07699">
      <w:pPr>
        <w:numPr>
          <w:ilvl w:val="0"/>
          <w:numId w:val="32"/>
        </w:numPr>
        <w:suppressAutoHyphens w:val="0"/>
        <w:spacing w:line="360" w:lineRule="auto"/>
        <w:rPr>
          <w:color w:val="363636"/>
          <w:sz w:val="22"/>
          <w:szCs w:val="22"/>
        </w:rPr>
      </w:pPr>
      <w:r>
        <w:rPr>
          <w:rStyle w:val="a7"/>
          <w:color w:val="363636"/>
          <w:sz w:val="22"/>
          <w:szCs w:val="22"/>
          <w:u w:color="363636"/>
        </w:rPr>
        <w:t>Смешанная группа</w:t>
      </w:r>
    </w:p>
    <w:p w:rsidR="001B1C7C" w:rsidRDefault="001B1C7C">
      <w:pPr>
        <w:suppressAutoHyphens w:val="0"/>
        <w:spacing w:line="360" w:lineRule="auto"/>
        <w:ind w:left="720"/>
        <w:rPr>
          <w:rStyle w:val="a7"/>
          <w:color w:val="363636"/>
          <w:sz w:val="22"/>
          <w:szCs w:val="22"/>
          <w:u w:color="363636"/>
        </w:rPr>
      </w:pPr>
    </w:p>
    <w:p w:rsidR="001B1C7C" w:rsidRDefault="00D07699">
      <w:pPr>
        <w:suppressAutoHyphens w:val="0"/>
        <w:spacing w:line="360" w:lineRule="auto"/>
        <w:ind w:left="130"/>
        <w:rPr>
          <w:rStyle w:val="a7"/>
          <w:color w:val="363636"/>
          <w:sz w:val="22"/>
          <w:szCs w:val="22"/>
          <w:u w:color="363636"/>
        </w:rPr>
      </w:pPr>
      <w:r>
        <w:rPr>
          <w:rStyle w:val="a7"/>
          <w:color w:val="363636"/>
          <w:sz w:val="22"/>
          <w:szCs w:val="22"/>
          <w:u w:color="363636"/>
        </w:rPr>
        <w:t>2 выхода продолжительность каждого выхода не более 2-х минут.</w:t>
      </w:r>
      <w:r>
        <w:rPr>
          <w:rStyle w:val="a7"/>
          <w:rFonts w:ascii="Arial Unicode MS" w:hAnsi="Arial Unicode MS"/>
          <w:color w:val="363636"/>
          <w:sz w:val="22"/>
          <w:szCs w:val="22"/>
          <w:u w:color="363636"/>
        </w:rPr>
        <w:br/>
      </w:r>
      <w:r>
        <w:rPr>
          <w:rStyle w:val="a7"/>
          <w:color w:val="363636"/>
          <w:sz w:val="22"/>
          <w:szCs w:val="22"/>
          <w:u w:val="single" w:color="363636"/>
        </w:rPr>
        <w:t>Первый выход:</w:t>
      </w:r>
      <w:r>
        <w:rPr>
          <w:rStyle w:val="a7"/>
          <w:rFonts w:ascii="Arial Unicode MS" w:hAnsi="Arial Unicode MS"/>
          <w:color w:val="363636"/>
          <w:sz w:val="22"/>
          <w:szCs w:val="22"/>
          <w:u w:color="363636"/>
        </w:rPr>
        <w:br/>
      </w:r>
      <w:r>
        <w:rPr>
          <w:rStyle w:val="a7"/>
          <w:color w:val="363636"/>
          <w:sz w:val="22"/>
          <w:szCs w:val="22"/>
          <w:u w:color="363636"/>
        </w:rPr>
        <w:t xml:space="preserve">Открытие гала-концерта международного конкурса-фестиваля (название можно выбрать из списка проектов фонда «Планета талантов» </w:t>
      </w:r>
      <w:hyperlink r:id="rId18" w:history="1">
        <w:r w:rsidR="0034451B" w:rsidRPr="00662C15">
          <w:rPr>
            <w:rStyle w:val="a3"/>
            <w:u w:color="0000FF"/>
          </w:rPr>
          <w:t>http://planetatalantov.ru/fests/</w:t>
        </w:r>
      </w:hyperlink>
      <w:r>
        <w:rPr>
          <w:rStyle w:val="a7"/>
          <w:color w:val="363636"/>
          <w:sz w:val="22"/>
          <w:szCs w:val="22"/>
          <w:u w:color="363636"/>
        </w:rPr>
        <w:t>)</w:t>
      </w:r>
    </w:p>
    <w:p w:rsidR="001B1C7C" w:rsidRDefault="00D07699">
      <w:pPr>
        <w:suppressAutoHyphens w:val="0"/>
        <w:spacing w:line="360" w:lineRule="auto"/>
        <w:ind w:left="130"/>
        <w:rPr>
          <w:rStyle w:val="a7"/>
          <w:color w:val="363636"/>
          <w:sz w:val="22"/>
          <w:szCs w:val="22"/>
          <w:u w:color="363636"/>
        </w:rPr>
      </w:pPr>
      <w:r>
        <w:rPr>
          <w:rStyle w:val="a7"/>
          <w:color w:val="363636"/>
          <w:sz w:val="22"/>
          <w:szCs w:val="22"/>
          <w:u w:val="single" w:color="363636"/>
        </w:rPr>
        <w:t>Второй выход:</w:t>
      </w:r>
      <w:r>
        <w:rPr>
          <w:rStyle w:val="a7"/>
          <w:rFonts w:ascii="Arial Unicode MS" w:hAnsi="Arial Unicode MS"/>
          <w:color w:val="363636"/>
          <w:sz w:val="22"/>
          <w:szCs w:val="22"/>
          <w:u w:color="363636"/>
        </w:rPr>
        <w:br/>
      </w:r>
      <w:r>
        <w:rPr>
          <w:rStyle w:val="a7"/>
          <w:color w:val="363636"/>
          <w:sz w:val="22"/>
          <w:szCs w:val="22"/>
          <w:u w:color="363636"/>
        </w:rPr>
        <w:t>Свободная тема</w:t>
      </w:r>
    </w:p>
    <w:p w:rsidR="001B1C7C" w:rsidRDefault="00D07699">
      <w:pPr>
        <w:suppressAutoHyphens w:val="0"/>
        <w:spacing w:line="360" w:lineRule="auto"/>
        <w:ind w:left="130"/>
        <w:rPr>
          <w:rStyle w:val="a7"/>
          <w:color w:val="363636"/>
          <w:sz w:val="22"/>
          <w:szCs w:val="22"/>
          <w:u w:color="363636"/>
        </w:rPr>
      </w:pPr>
      <w:r>
        <w:rPr>
          <w:rStyle w:val="a7"/>
          <w:color w:val="363636"/>
          <w:sz w:val="22"/>
          <w:szCs w:val="22"/>
          <w:u w:color="363636"/>
        </w:rPr>
        <w:t xml:space="preserve">Форма представления любая: проза, поэзия, разговорный жанр, пантомима, </w:t>
      </w:r>
      <w:proofErr w:type="spellStart"/>
      <w:r>
        <w:rPr>
          <w:rStyle w:val="a7"/>
          <w:color w:val="363636"/>
          <w:sz w:val="22"/>
          <w:szCs w:val="22"/>
          <w:u w:color="363636"/>
        </w:rPr>
        <w:t>синхробуффонада</w:t>
      </w:r>
      <w:proofErr w:type="spellEnd"/>
      <w:r>
        <w:rPr>
          <w:rStyle w:val="a7"/>
          <w:color w:val="363636"/>
          <w:sz w:val="22"/>
          <w:szCs w:val="22"/>
          <w:u w:color="363636"/>
        </w:rPr>
        <w:t>, скетчи, интервью с артистами т.д.</w:t>
      </w:r>
    </w:p>
    <w:p w:rsidR="001B1C7C" w:rsidRDefault="00D07699">
      <w:pPr>
        <w:suppressAutoHyphens w:val="0"/>
        <w:spacing w:line="360" w:lineRule="auto"/>
        <w:ind w:left="130"/>
        <w:rPr>
          <w:rStyle w:val="a7"/>
          <w:color w:val="363636"/>
          <w:sz w:val="22"/>
          <w:szCs w:val="22"/>
          <w:u w:color="363636"/>
        </w:rPr>
      </w:pPr>
      <w:r>
        <w:rPr>
          <w:rStyle w:val="a7"/>
          <w:color w:val="363636"/>
          <w:sz w:val="22"/>
          <w:szCs w:val="22"/>
          <w:u w:color="363636"/>
        </w:rPr>
        <w:t>Примечания ко всем этапам конкурса:</w:t>
      </w:r>
    </w:p>
    <w:p w:rsidR="001B1C7C" w:rsidRDefault="00D07699">
      <w:pPr>
        <w:numPr>
          <w:ilvl w:val="0"/>
          <w:numId w:val="34"/>
        </w:numPr>
        <w:suppressAutoHyphens w:val="0"/>
        <w:spacing w:line="360" w:lineRule="auto"/>
        <w:rPr>
          <w:color w:val="363636"/>
          <w:sz w:val="22"/>
          <w:szCs w:val="22"/>
        </w:rPr>
      </w:pPr>
      <w:r>
        <w:rPr>
          <w:rStyle w:val="a7"/>
          <w:color w:val="363636"/>
          <w:sz w:val="22"/>
          <w:szCs w:val="22"/>
          <w:u w:color="363636"/>
        </w:rPr>
        <w:t>допускается и приветствуется специальное музыкальное или шумовое сопровождение выхода конкурсантов;</w:t>
      </w:r>
    </w:p>
    <w:p w:rsidR="001B1C7C" w:rsidRDefault="00D07699">
      <w:pPr>
        <w:numPr>
          <w:ilvl w:val="0"/>
          <w:numId w:val="34"/>
        </w:numPr>
        <w:suppressAutoHyphens w:val="0"/>
        <w:spacing w:line="360" w:lineRule="auto"/>
        <w:rPr>
          <w:color w:val="363636"/>
          <w:sz w:val="22"/>
          <w:szCs w:val="22"/>
        </w:rPr>
      </w:pPr>
      <w:r>
        <w:rPr>
          <w:rStyle w:val="a7"/>
          <w:color w:val="363636"/>
          <w:sz w:val="22"/>
          <w:szCs w:val="22"/>
          <w:u w:color="363636"/>
        </w:rPr>
        <w:t>одежда конферансье должна соответствовать задаче выхода ведущего, быть его своеобразной «визитной карточкой», работать на его узнаваемость, а также соответствовать его возрасту.</w:t>
      </w:r>
    </w:p>
    <w:p w:rsidR="001B1C7C" w:rsidRDefault="00D07699">
      <w:pPr>
        <w:suppressAutoHyphens w:val="0"/>
        <w:spacing w:line="360" w:lineRule="auto"/>
        <w:ind w:left="130"/>
        <w:rPr>
          <w:rStyle w:val="a7"/>
          <w:color w:val="363636"/>
          <w:sz w:val="22"/>
          <w:szCs w:val="22"/>
          <w:u w:color="363636"/>
        </w:rPr>
      </w:pPr>
      <w:r>
        <w:rPr>
          <w:rStyle w:val="a7"/>
          <w:color w:val="363636"/>
          <w:sz w:val="22"/>
          <w:szCs w:val="22"/>
          <w:u w:color="363636"/>
        </w:rPr>
        <w:t>Критериями оценки конкурса являются:</w:t>
      </w:r>
    </w:p>
    <w:p w:rsidR="001B1C7C" w:rsidRDefault="00D07699">
      <w:pPr>
        <w:numPr>
          <w:ilvl w:val="0"/>
          <w:numId w:val="34"/>
        </w:numPr>
        <w:suppressAutoHyphens w:val="0"/>
        <w:spacing w:line="360" w:lineRule="auto"/>
        <w:rPr>
          <w:color w:val="363636"/>
          <w:sz w:val="22"/>
          <w:szCs w:val="22"/>
        </w:rPr>
      </w:pPr>
      <w:r>
        <w:rPr>
          <w:rStyle w:val="a7"/>
          <w:color w:val="363636"/>
          <w:sz w:val="22"/>
          <w:szCs w:val="22"/>
          <w:u w:color="363636"/>
        </w:rPr>
        <w:t>мастерство работы ведущего (организация сценического пространства, контакт с аудиторией);</w:t>
      </w:r>
    </w:p>
    <w:p w:rsidR="001B1C7C" w:rsidRDefault="00D07699">
      <w:pPr>
        <w:numPr>
          <w:ilvl w:val="0"/>
          <w:numId w:val="34"/>
        </w:numPr>
        <w:suppressAutoHyphens w:val="0"/>
        <w:spacing w:line="360" w:lineRule="auto"/>
        <w:rPr>
          <w:color w:val="363636"/>
          <w:sz w:val="22"/>
          <w:szCs w:val="22"/>
        </w:rPr>
      </w:pPr>
      <w:r>
        <w:rPr>
          <w:rStyle w:val="a7"/>
          <w:color w:val="363636"/>
          <w:sz w:val="22"/>
          <w:szCs w:val="22"/>
          <w:u w:color="363636"/>
        </w:rPr>
        <w:t>уровень исполнительского мастерства (артистизм, культура речи, расстановка ударений, произношение, расстановка акцентов, логическое ударение);</w:t>
      </w:r>
    </w:p>
    <w:p w:rsidR="001B1C7C" w:rsidRDefault="00D07699">
      <w:pPr>
        <w:numPr>
          <w:ilvl w:val="0"/>
          <w:numId w:val="34"/>
        </w:numPr>
        <w:suppressAutoHyphens w:val="0"/>
        <w:spacing w:line="360" w:lineRule="auto"/>
        <w:rPr>
          <w:color w:val="363636"/>
          <w:sz w:val="22"/>
          <w:szCs w:val="22"/>
        </w:rPr>
      </w:pPr>
      <w:r>
        <w:rPr>
          <w:rStyle w:val="a7"/>
          <w:color w:val="363636"/>
          <w:sz w:val="22"/>
          <w:szCs w:val="22"/>
          <w:u w:color="363636"/>
        </w:rPr>
        <w:lastRenderedPageBreak/>
        <w:t>оригинальность творческого замысла;</w:t>
      </w:r>
    </w:p>
    <w:p w:rsidR="001B1C7C" w:rsidRDefault="00D07699">
      <w:pPr>
        <w:numPr>
          <w:ilvl w:val="0"/>
          <w:numId w:val="34"/>
        </w:numPr>
        <w:suppressAutoHyphens w:val="0"/>
        <w:spacing w:line="360" w:lineRule="auto"/>
        <w:rPr>
          <w:color w:val="363636"/>
          <w:sz w:val="22"/>
          <w:szCs w:val="22"/>
        </w:rPr>
      </w:pPr>
      <w:r>
        <w:rPr>
          <w:rStyle w:val="a7"/>
          <w:color w:val="363636"/>
          <w:sz w:val="22"/>
          <w:szCs w:val="22"/>
          <w:u w:color="363636"/>
        </w:rPr>
        <w:t>режиссура игрового действия;</w:t>
      </w:r>
    </w:p>
    <w:p w:rsidR="001B1C7C" w:rsidRDefault="001B1C7C">
      <w:pPr>
        <w:pStyle w:val="a6"/>
        <w:spacing w:before="0" w:after="0" w:line="360" w:lineRule="auto"/>
        <w:rPr>
          <w:rStyle w:val="a7"/>
          <w:color w:val="363636"/>
          <w:sz w:val="22"/>
          <w:szCs w:val="22"/>
          <w:u w:color="363636"/>
        </w:rPr>
      </w:pPr>
    </w:p>
    <w:p w:rsidR="001B1C7C" w:rsidRDefault="00D07699">
      <w:pPr>
        <w:pStyle w:val="a6"/>
        <w:spacing w:before="0" w:after="0" w:line="360" w:lineRule="auto"/>
        <w:ind w:left="130"/>
        <w:rPr>
          <w:rStyle w:val="a7"/>
          <w:color w:val="363636"/>
          <w:sz w:val="22"/>
          <w:szCs w:val="22"/>
          <w:u w:color="363636"/>
        </w:rPr>
      </w:pPr>
      <w:r>
        <w:rPr>
          <w:rStyle w:val="a7"/>
          <w:b/>
          <w:bCs/>
          <w:color w:val="363636"/>
          <w:sz w:val="22"/>
          <w:szCs w:val="22"/>
          <w:u w:color="363636"/>
        </w:rPr>
        <w:t>ВНИМАНИЕ!</w:t>
      </w:r>
      <w:r>
        <w:rPr>
          <w:rStyle w:val="a7"/>
          <w:rFonts w:ascii="Arial Unicode MS" w:hAnsi="Arial Unicode MS"/>
          <w:color w:val="363636"/>
          <w:sz w:val="22"/>
          <w:szCs w:val="22"/>
          <w:u w:color="363636"/>
        </w:rPr>
        <w:br/>
      </w:r>
      <w:r>
        <w:rPr>
          <w:rStyle w:val="a7"/>
          <w:b/>
          <w:bCs/>
          <w:color w:val="363636"/>
          <w:sz w:val="22"/>
          <w:szCs w:val="22"/>
          <w:u w:color="363636"/>
        </w:rPr>
        <w:t>Невыполнение условий настоящего Положения влечет за собой исключение из участия в фестивале. Организаторы оставляют за собой право вносить изменения и дополнения в условия и программу организации и проведения конкурса.</w:t>
      </w:r>
    </w:p>
    <w:p w:rsidR="001B1C7C" w:rsidRDefault="001B1C7C">
      <w:pPr>
        <w:pStyle w:val="a6"/>
        <w:spacing w:before="0" w:after="0" w:line="360" w:lineRule="auto"/>
        <w:rPr>
          <w:rStyle w:val="a7"/>
          <w:color w:val="363636"/>
          <w:sz w:val="22"/>
          <w:szCs w:val="22"/>
          <w:u w:color="363636"/>
        </w:rPr>
      </w:pPr>
    </w:p>
    <w:p w:rsidR="001B1C7C" w:rsidRDefault="00D07699">
      <w:pPr>
        <w:pStyle w:val="a6"/>
        <w:spacing w:before="0" w:after="0" w:line="360" w:lineRule="auto"/>
        <w:ind w:left="130"/>
        <w:jc w:val="center"/>
        <w:rPr>
          <w:rStyle w:val="a7"/>
          <w:color w:val="363636"/>
          <w:sz w:val="22"/>
          <w:szCs w:val="22"/>
          <w:u w:color="363636"/>
        </w:rPr>
      </w:pPr>
      <w:r>
        <w:rPr>
          <w:rStyle w:val="a7"/>
          <w:b/>
          <w:bCs/>
          <w:color w:val="363636"/>
          <w:sz w:val="22"/>
          <w:szCs w:val="22"/>
          <w:u w:color="363636"/>
        </w:rPr>
        <w:t>КОНТАКТНЫЙ ТЕЛЕФОН ОРГАНИЗАТОРОВ:</w:t>
      </w:r>
    </w:p>
    <w:p w:rsidR="001B1C7C" w:rsidRDefault="00D07699">
      <w:pPr>
        <w:pStyle w:val="a6"/>
        <w:spacing w:before="0" w:after="0" w:line="360" w:lineRule="auto"/>
        <w:ind w:left="130"/>
        <w:jc w:val="center"/>
        <w:rPr>
          <w:rStyle w:val="a7"/>
          <w:b/>
          <w:bCs/>
          <w:color w:val="363636"/>
          <w:u w:color="363636"/>
        </w:rPr>
      </w:pPr>
      <w:r>
        <w:rPr>
          <w:rStyle w:val="a7"/>
          <w:b/>
          <w:bCs/>
          <w:color w:val="363636"/>
          <w:u w:color="363636"/>
        </w:rPr>
        <w:t>Фонд поддержки и развития детского творчества «ПЛАНЕТА ТАЛАНТОВ»:</w:t>
      </w:r>
    </w:p>
    <w:tbl>
      <w:tblPr>
        <w:tblStyle w:val="TableNormal"/>
        <w:tblW w:w="114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1"/>
        <w:gridCol w:w="976"/>
      </w:tblGrid>
      <w:tr w:rsidR="001B1C7C">
        <w:trPr>
          <w:trHeight w:val="1278"/>
          <w:jc w:val="center"/>
        </w:trPr>
        <w:tc>
          <w:tcPr>
            <w:tcW w:w="10491" w:type="dxa"/>
            <w:tcBorders>
              <w:top w:val="nil"/>
              <w:left w:val="nil"/>
              <w:bottom w:val="nil"/>
              <w:right w:val="nil"/>
            </w:tcBorders>
            <w:shd w:val="clear" w:color="auto" w:fill="auto"/>
            <w:tcMar>
              <w:top w:w="80" w:type="dxa"/>
              <w:left w:w="363" w:type="dxa"/>
              <w:bottom w:w="80" w:type="dxa"/>
              <w:right w:w="80" w:type="dxa"/>
            </w:tcMar>
            <w:vAlign w:val="bottom"/>
          </w:tcPr>
          <w:p w:rsidR="001B1C7C" w:rsidRDefault="00D07699">
            <w:pPr>
              <w:suppressAutoHyphens w:val="0"/>
              <w:spacing w:line="360" w:lineRule="auto"/>
              <w:ind w:left="283"/>
              <w:jc w:val="center"/>
              <w:rPr>
                <w:rStyle w:val="a7"/>
                <w:color w:val="363636"/>
                <w:u w:color="363636"/>
              </w:rPr>
            </w:pPr>
            <w:r>
              <w:rPr>
                <w:rStyle w:val="a7"/>
                <w:color w:val="363636"/>
                <w:u w:color="363636"/>
              </w:rPr>
              <w:t>8-800-100-07-09</w:t>
            </w:r>
          </w:p>
          <w:p w:rsidR="001B1C7C" w:rsidRDefault="00D07699">
            <w:pPr>
              <w:suppressAutoHyphens w:val="0"/>
              <w:spacing w:line="360" w:lineRule="auto"/>
              <w:ind w:left="283"/>
              <w:jc w:val="center"/>
            </w:pPr>
            <w:r>
              <w:rPr>
                <w:rStyle w:val="a7"/>
                <w:color w:val="363636"/>
                <w:u w:color="363636"/>
              </w:rPr>
              <w:t xml:space="preserve">Просьба звонить по указанному номеру в рабочее время с 9:00 до 18:00 </w:t>
            </w:r>
            <w:r>
              <w:rPr>
                <w:rStyle w:val="a7"/>
                <w:rFonts w:ascii="Arial Unicode MS" w:hAnsi="Arial Unicode MS"/>
                <w:color w:val="363636"/>
                <w:u w:color="363636"/>
              </w:rPr>
              <w:br/>
            </w:r>
            <w:r>
              <w:rPr>
                <w:rStyle w:val="a7"/>
                <w:color w:val="363636"/>
                <w:u w:color="363636"/>
              </w:rPr>
              <w:t>по Московскому времени</w:t>
            </w:r>
          </w:p>
        </w:tc>
        <w:tc>
          <w:tcPr>
            <w:tcW w:w="976" w:type="dxa"/>
            <w:tcBorders>
              <w:top w:val="nil"/>
              <w:left w:val="nil"/>
              <w:bottom w:val="nil"/>
              <w:right w:val="nil"/>
            </w:tcBorders>
            <w:shd w:val="clear" w:color="auto" w:fill="auto"/>
            <w:tcMar>
              <w:top w:w="80" w:type="dxa"/>
              <w:left w:w="80" w:type="dxa"/>
              <w:bottom w:w="80" w:type="dxa"/>
              <w:right w:w="80" w:type="dxa"/>
            </w:tcMar>
            <w:vAlign w:val="bottom"/>
          </w:tcPr>
          <w:p w:rsidR="001B1C7C" w:rsidRDefault="001B1C7C"/>
        </w:tc>
      </w:tr>
    </w:tbl>
    <w:p w:rsidR="001B1C7C" w:rsidRDefault="001B1C7C">
      <w:pPr>
        <w:pStyle w:val="a6"/>
        <w:widowControl w:val="0"/>
        <w:spacing w:before="0" w:after="0"/>
        <w:jc w:val="center"/>
        <w:rPr>
          <w:rStyle w:val="a7"/>
          <w:b/>
          <w:bCs/>
          <w:color w:val="363636"/>
          <w:u w:color="363636"/>
        </w:rPr>
      </w:pPr>
    </w:p>
    <w:p w:rsidR="001B1C7C" w:rsidRDefault="00D07699">
      <w:pPr>
        <w:pStyle w:val="a6"/>
        <w:spacing w:before="0" w:after="0" w:line="360" w:lineRule="auto"/>
        <w:ind w:left="130"/>
        <w:jc w:val="center"/>
      </w:pPr>
      <w:r>
        <w:rPr>
          <w:rStyle w:val="a7"/>
          <w:color w:val="363636"/>
          <w:u w:color="363636"/>
        </w:rPr>
        <w:t xml:space="preserve">Дополнительная информация на сайте:  </w:t>
      </w:r>
      <w:hyperlink r:id="rId19" w:history="1">
        <w:r>
          <w:rPr>
            <w:rStyle w:val="Hyperlink3"/>
          </w:rPr>
          <w:t>www.planetatalantov.ru</w:t>
        </w:r>
      </w:hyperlink>
    </w:p>
    <w:sectPr w:rsidR="001B1C7C">
      <w:headerReference w:type="default" r:id="rId20"/>
      <w:footerReference w:type="default" r:id="rId21"/>
      <w:pgSz w:w="11900" w:h="16840"/>
      <w:pgMar w:top="360" w:right="707" w:bottom="426"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98" w:rsidRDefault="002C3398">
      <w:r>
        <w:separator/>
      </w:r>
    </w:p>
  </w:endnote>
  <w:endnote w:type="continuationSeparator" w:id="0">
    <w:p w:rsidR="002C3398" w:rsidRDefault="002C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C7C" w:rsidRDefault="001B1C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98" w:rsidRDefault="002C3398">
      <w:r>
        <w:separator/>
      </w:r>
    </w:p>
  </w:footnote>
  <w:footnote w:type="continuationSeparator" w:id="0">
    <w:p w:rsidR="002C3398" w:rsidRDefault="002C3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C7C" w:rsidRDefault="00D07699">
    <w:pPr>
      <w:pStyle w:val="a4"/>
    </w:pPr>
    <w:r>
      <w:rPr>
        <w:noProof/>
      </w:rPr>
      <mc:AlternateContent>
        <mc:Choice Requires="wpg">
          <w:drawing>
            <wp:anchor distT="152400" distB="152400" distL="152400" distR="152400" simplePos="0" relativeHeight="251658240" behindDoc="1" locked="0" layoutInCell="1" allowOverlap="1">
              <wp:simplePos x="0" y="0"/>
              <wp:positionH relativeFrom="page">
                <wp:posOffset>9525</wp:posOffset>
              </wp:positionH>
              <wp:positionV relativeFrom="page">
                <wp:posOffset>10241280</wp:posOffset>
              </wp:positionV>
              <wp:extent cx="7550785" cy="190501"/>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7550785" cy="190501"/>
                        <a:chOff x="0" y="0"/>
                        <a:chExt cx="7550784" cy="190500"/>
                      </a:xfrm>
                    </wpg:grpSpPr>
                    <wps:wsp>
                      <wps:cNvPr id="1073741825" name="Shape 1073741825"/>
                      <wps:cNvSpPr txBox="1"/>
                      <wps:spPr>
                        <a:xfrm>
                          <a:off x="6656150" y="7619"/>
                          <a:ext cx="406037" cy="182882"/>
                        </a:xfrm>
                        <a:prstGeom prst="rect">
                          <a:avLst/>
                        </a:prstGeom>
                        <a:noFill/>
                        <a:ln w="12700" cap="flat">
                          <a:noFill/>
                          <a:miter lim="400000"/>
                        </a:ln>
                        <a:effectLst/>
                      </wps:spPr>
                      <wps:txbx>
                        <w:txbxContent>
                          <w:p w:rsidR="001B1C7C" w:rsidRDefault="00D07699">
                            <w:pPr>
                              <w:jc w:val="center"/>
                            </w:pPr>
                            <w:r>
                              <w:rPr>
                                <w:rFonts w:ascii="Arial" w:hAnsi="Arial"/>
                                <w:b/>
                                <w:bCs/>
                                <w:sz w:val="20"/>
                                <w:szCs w:val="20"/>
                              </w:rPr>
                              <w:fldChar w:fldCharType="begin"/>
                            </w:r>
                            <w:r>
                              <w:rPr>
                                <w:rFonts w:ascii="Arial" w:hAnsi="Arial"/>
                                <w:b/>
                                <w:bCs/>
                                <w:sz w:val="20"/>
                                <w:szCs w:val="20"/>
                              </w:rPr>
                              <w:instrText xml:space="preserve"> PAGE </w:instrText>
                            </w:r>
                            <w:r>
                              <w:rPr>
                                <w:rFonts w:ascii="Arial" w:hAnsi="Arial"/>
                                <w:b/>
                                <w:bCs/>
                                <w:sz w:val="20"/>
                                <w:szCs w:val="20"/>
                              </w:rPr>
                              <w:fldChar w:fldCharType="separate"/>
                            </w:r>
                            <w:r w:rsidR="0034451B">
                              <w:rPr>
                                <w:rFonts w:ascii="Arial" w:hAnsi="Arial"/>
                                <w:b/>
                                <w:bCs/>
                                <w:noProof/>
                                <w:sz w:val="20"/>
                                <w:szCs w:val="20"/>
                              </w:rPr>
                              <w:t>13</w:t>
                            </w:r>
                            <w:r>
                              <w:rPr>
                                <w:rFonts w:ascii="Arial" w:hAnsi="Arial"/>
                                <w:b/>
                                <w:bCs/>
                                <w:sz w:val="20"/>
                                <w:szCs w:val="20"/>
                              </w:rPr>
                              <w:fldChar w:fldCharType="end"/>
                            </w:r>
                          </w:p>
                        </w:txbxContent>
                      </wps:txbx>
                      <wps:bodyPr wrap="square" lIns="0" tIns="0" rIns="0" bIns="0" numCol="1" anchor="t">
                        <a:noAutofit/>
                      </wps:bodyPr>
                    </wps:wsp>
                    <wpg:grpSp>
                      <wpg:cNvPr id="1073741828" name="Group 1073741828"/>
                      <wpg:cNvGrpSpPr/>
                      <wpg:grpSpPr>
                        <a:xfrm>
                          <a:off x="0" y="-1"/>
                          <a:ext cx="7550785" cy="146052"/>
                          <a:chOff x="0" y="0"/>
                          <a:chExt cx="7550784" cy="146050"/>
                        </a:xfrm>
                      </wpg:grpSpPr>
                      <wps:wsp>
                        <wps:cNvPr id="1073741826" name="Shape 1073741826"/>
                        <wps:cNvSpPr/>
                        <wps:spPr>
                          <a:xfrm rot="10800000">
                            <a:off x="6774449" y="0"/>
                            <a:ext cx="776336"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round/>
                          </a:ln>
                          <a:effectLst/>
                        </wps:spPr>
                        <wps:bodyPr/>
                      </wps:wsp>
                      <wps:wsp>
                        <wps:cNvPr id="1073741827" name="Shape 1073741827"/>
                        <wps:cNvSpPr/>
                        <wps:spPr>
                          <a:xfrm rot="10800000" flipH="1">
                            <a:off x="0" y="0"/>
                            <a:ext cx="6774450"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round/>
                          </a:ln>
                          <a:effectLst/>
                        </wps:spPr>
                        <wps:bodyPr/>
                      </wps:wsp>
                    </wpg:grpSp>
                  </wpg:wgp>
                </a:graphicData>
              </a:graphic>
            </wp:anchor>
          </w:drawing>
        </mc:Choice>
        <mc:Fallback>
          <w:pict>
            <v:group id="officeArt object" o:spid="_x0000_s1026" style="position:absolute;margin-left:.75pt;margin-top:806.4pt;width:594.55pt;height:15pt;z-index:-251658240;mso-wrap-distance-left:12pt;mso-wrap-distance-top:12pt;mso-wrap-distance-right:12pt;mso-wrap-distance-bottom:12pt;mso-position-horizontal-relative:page;mso-position-vertical-relative:page" coordsize="7550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">
              <v:shapetype id="_x0000_t202" coordsize="21600,21600" o:spt="202" path="m,l,21600r21600,l21600,xe">
                <v:stroke joinstyle="miter"/>
                <v:path gradientshapeok="t" o:connecttype="rect"/>
              </v:shapetype>
              <v:shape id="Shape 1073741825" o:spid="_x0000_s1027" type="#_x0000_t202" style="position:absolute;left:66561;top:76;width:4060;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" filled="f" stroked="f" strokeweight="1pt">
                <v:stroke miterlimit="4"/>
                <v:textbox inset="0,0,0,0">
                  <w:txbxContent>
                    <w:p w:rsidR="001B1C7C" w:rsidRDefault="00D07699">
                      <w:pPr>
                        <w:jc w:val="center"/>
                      </w:pPr>
                      <w:r>
                        <w:rPr>
                          <w:rFonts w:ascii="Arial" w:hAnsi="Arial"/>
                          <w:b/>
                          <w:bCs/>
                          <w:sz w:val="20"/>
                          <w:szCs w:val="20"/>
                        </w:rPr>
                        <w:fldChar w:fldCharType="begin"/>
                      </w:r>
                      <w:r>
                        <w:rPr>
                          <w:rFonts w:ascii="Arial" w:hAnsi="Arial"/>
                          <w:b/>
                          <w:bCs/>
                          <w:sz w:val="20"/>
                          <w:szCs w:val="20"/>
                        </w:rPr>
                        <w:instrText xml:space="preserve"> PAGE </w:instrText>
                      </w:r>
                      <w:r>
                        <w:rPr>
                          <w:rFonts w:ascii="Arial" w:hAnsi="Arial"/>
                          <w:b/>
                          <w:bCs/>
                          <w:sz w:val="20"/>
                          <w:szCs w:val="20"/>
                        </w:rPr>
                        <w:fldChar w:fldCharType="separate"/>
                      </w:r>
                      <w:r w:rsidR="0034451B">
                        <w:rPr>
                          <w:rFonts w:ascii="Arial" w:hAnsi="Arial"/>
                          <w:b/>
                          <w:bCs/>
                          <w:noProof/>
                          <w:sz w:val="20"/>
                          <w:szCs w:val="20"/>
                        </w:rPr>
                        <w:t>13</w:t>
                      </w:r>
                      <w:r>
                        <w:rPr>
                          <w:rFonts w:ascii="Arial" w:hAnsi="Arial"/>
                          <w:b/>
                          <w:bCs/>
                          <w:sz w:val="20"/>
                          <w:szCs w:val="20"/>
                        </w:rPr>
                        <w:fldChar w:fldCharType="end"/>
                      </w:r>
                    </w:p>
                  </w:txbxContent>
                </v:textbox>
              </v:shape>
              <v:group id="Group 1073741828" o:spid="_x0000_s1028" style="position:absolute;width:75507;height:1460" coordsize="75507,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shape id="Shape 1073741826" o:spid="_x0000_s1029" style="position:absolute;left:67744;width:7763;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" path="m,l10800,r,21600l21600,21600e" filled="f" strokecolor="#a5a5a5">
                  <v:path arrowok="t" o:extrusionok="f" o:connecttype="custom" o:connectlocs="388168,73026;388168,73026;388168,73026;388168,73026" o:connectangles="0,90,180,270"/>
                </v:shape>
                <v:shape id="Shape 1073741827" o:spid="_x0000_s1030" style="position:absolute;width:67744;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" path="m,l20904,r,21600l21600,21600e" filled="f" strokecolor="#a5a5a5">
                  <v:path arrowok="t" o:extrusionok="f" o:connecttype="custom" o:connectlocs="3387225,73026;3387225,73026;3387225,73026;3387225,73026" o:connectangles="0,90,180,27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95C"/>
    <w:multiLevelType w:val="hybridMultilevel"/>
    <w:tmpl w:val="D084F052"/>
    <w:styleLink w:val="11"/>
    <w:lvl w:ilvl="0" w:tplc="32EE5EA2">
      <w:start w:val="1"/>
      <w:numFmt w:val="bullet"/>
      <w:lvlText w:val="·"/>
      <w:lvlJc w:val="left"/>
      <w:pPr>
        <w:ind w:left="708" w:hanging="69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1242306">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0AA6C2E">
      <w:start w:val="1"/>
      <w:numFmt w:val="bullet"/>
      <w:lvlText w:val="▪"/>
      <w:lvlJc w:val="left"/>
      <w:pPr>
        <w:tabs>
          <w:tab w:val="left" w:pos="720"/>
        </w:tabs>
        <w:ind w:left="144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62CB88A">
      <w:start w:val="1"/>
      <w:numFmt w:val="bullet"/>
      <w:lvlText w:val="▪"/>
      <w:lvlJc w:val="left"/>
      <w:pPr>
        <w:tabs>
          <w:tab w:val="left" w:pos="720"/>
        </w:tabs>
        <w:ind w:left="216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3E2FC3C">
      <w:start w:val="1"/>
      <w:numFmt w:val="bullet"/>
      <w:lvlText w:val="▪"/>
      <w:lvlJc w:val="left"/>
      <w:pPr>
        <w:tabs>
          <w:tab w:val="left" w:pos="720"/>
        </w:tabs>
        <w:ind w:left="288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16ED278">
      <w:start w:val="1"/>
      <w:numFmt w:val="bullet"/>
      <w:lvlText w:val="▪"/>
      <w:lvlJc w:val="left"/>
      <w:pPr>
        <w:tabs>
          <w:tab w:val="left" w:pos="720"/>
        </w:tabs>
        <w:ind w:left="360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E005B86">
      <w:start w:val="1"/>
      <w:numFmt w:val="bullet"/>
      <w:lvlText w:val="▪"/>
      <w:lvlJc w:val="left"/>
      <w:pPr>
        <w:tabs>
          <w:tab w:val="left" w:pos="720"/>
        </w:tabs>
        <w:ind w:left="43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D702578">
      <w:start w:val="1"/>
      <w:numFmt w:val="bullet"/>
      <w:lvlText w:val="▪"/>
      <w:lvlJc w:val="left"/>
      <w:pPr>
        <w:tabs>
          <w:tab w:val="left" w:pos="720"/>
        </w:tabs>
        <w:ind w:left="504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85E7518">
      <w:start w:val="1"/>
      <w:numFmt w:val="bullet"/>
      <w:lvlText w:val="▪"/>
      <w:lvlJc w:val="left"/>
      <w:pPr>
        <w:tabs>
          <w:tab w:val="left" w:pos="720"/>
        </w:tabs>
        <w:ind w:left="576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47635E6"/>
    <w:multiLevelType w:val="hybridMultilevel"/>
    <w:tmpl w:val="E30C05D4"/>
    <w:styleLink w:val="10"/>
    <w:lvl w:ilvl="0" w:tplc="E3ACC04E">
      <w:start w:val="1"/>
      <w:numFmt w:val="bullet"/>
      <w:lvlText w:val="·"/>
      <w:lvlJc w:val="left"/>
      <w:pPr>
        <w:ind w:left="703" w:hanging="68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4003E88">
      <w:start w:val="1"/>
      <w:numFmt w:val="bullet"/>
      <w:lvlText w:val="o"/>
      <w:lvlJc w:val="left"/>
      <w:pPr>
        <w:ind w:left="720" w:hanging="6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43E32BE">
      <w:start w:val="1"/>
      <w:numFmt w:val="bullet"/>
      <w:lvlText w:val="▪"/>
      <w:lvlJc w:val="left"/>
      <w:pPr>
        <w:tabs>
          <w:tab w:val="left" w:pos="720"/>
        </w:tabs>
        <w:ind w:left="1440" w:hanging="6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2BE138E">
      <w:start w:val="1"/>
      <w:numFmt w:val="bullet"/>
      <w:lvlText w:val="▪"/>
      <w:lvlJc w:val="left"/>
      <w:pPr>
        <w:tabs>
          <w:tab w:val="left" w:pos="720"/>
        </w:tabs>
        <w:ind w:left="2160" w:hanging="6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6C65202">
      <w:start w:val="1"/>
      <w:numFmt w:val="bullet"/>
      <w:lvlText w:val="▪"/>
      <w:lvlJc w:val="left"/>
      <w:pPr>
        <w:tabs>
          <w:tab w:val="left" w:pos="720"/>
        </w:tabs>
        <w:ind w:left="2880" w:hanging="6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BA42126">
      <w:start w:val="1"/>
      <w:numFmt w:val="bullet"/>
      <w:lvlText w:val="▪"/>
      <w:lvlJc w:val="left"/>
      <w:pPr>
        <w:tabs>
          <w:tab w:val="left" w:pos="720"/>
        </w:tabs>
        <w:ind w:left="3600" w:hanging="6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AFA0EF2">
      <w:start w:val="1"/>
      <w:numFmt w:val="bullet"/>
      <w:lvlText w:val="▪"/>
      <w:lvlJc w:val="left"/>
      <w:pPr>
        <w:tabs>
          <w:tab w:val="left" w:pos="720"/>
        </w:tabs>
        <w:ind w:left="4320" w:hanging="6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1CC91B8">
      <w:start w:val="1"/>
      <w:numFmt w:val="bullet"/>
      <w:lvlText w:val="▪"/>
      <w:lvlJc w:val="left"/>
      <w:pPr>
        <w:tabs>
          <w:tab w:val="left" w:pos="720"/>
        </w:tabs>
        <w:ind w:left="5040" w:hanging="6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E226434">
      <w:start w:val="1"/>
      <w:numFmt w:val="bullet"/>
      <w:lvlText w:val="▪"/>
      <w:lvlJc w:val="left"/>
      <w:pPr>
        <w:tabs>
          <w:tab w:val="left" w:pos="720"/>
        </w:tabs>
        <w:ind w:left="5760" w:hanging="6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182B636D"/>
    <w:multiLevelType w:val="hybridMultilevel"/>
    <w:tmpl w:val="ADE0DA2C"/>
    <w:numStyleLink w:val="2"/>
  </w:abstractNum>
  <w:abstractNum w:abstractNumId="3" w15:restartNumberingAfterBreak="0">
    <w:nsid w:val="19B559FC"/>
    <w:multiLevelType w:val="hybridMultilevel"/>
    <w:tmpl w:val="A386F03A"/>
    <w:numStyleLink w:val="13"/>
  </w:abstractNum>
  <w:abstractNum w:abstractNumId="4" w15:restartNumberingAfterBreak="0">
    <w:nsid w:val="22182476"/>
    <w:multiLevelType w:val="hybridMultilevel"/>
    <w:tmpl w:val="6BE0FD56"/>
    <w:numStyleLink w:val="14"/>
  </w:abstractNum>
  <w:abstractNum w:abstractNumId="5" w15:restartNumberingAfterBreak="0">
    <w:nsid w:val="2224787E"/>
    <w:multiLevelType w:val="hybridMultilevel"/>
    <w:tmpl w:val="28A6AC94"/>
    <w:numStyleLink w:val="15"/>
  </w:abstractNum>
  <w:abstractNum w:abstractNumId="6" w15:restartNumberingAfterBreak="0">
    <w:nsid w:val="30D21C0D"/>
    <w:multiLevelType w:val="hybridMultilevel"/>
    <w:tmpl w:val="A82C4212"/>
    <w:styleLink w:val="4"/>
    <w:lvl w:ilvl="0" w:tplc="12EAE008">
      <w:start w:val="1"/>
      <w:numFmt w:val="bullet"/>
      <w:lvlText w:val="·"/>
      <w:lvlJc w:val="left"/>
      <w:pPr>
        <w:ind w:left="950" w:hanging="9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716616A">
      <w:start w:val="1"/>
      <w:numFmt w:val="bullet"/>
      <w:lvlText w:val="o"/>
      <w:lvlJc w:val="left"/>
      <w:pPr>
        <w:ind w:left="950" w:hanging="9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F1E7102">
      <w:start w:val="1"/>
      <w:numFmt w:val="bullet"/>
      <w:lvlText w:val="▪"/>
      <w:lvlJc w:val="left"/>
      <w:pPr>
        <w:tabs>
          <w:tab w:val="left" w:pos="720"/>
        </w:tabs>
        <w:ind w:left="1570" w:hanging="9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CAAA73E">
      <w:start w:val="1"/>
      <w:numFmt w:val="bullet"/>
      <w:lvlText w:val="▪"/>
      <w:lvlJc w:val="left"/>
      <w:pPr>
        <w:tabs>
          <w:tab w:val="left" w:pos="720"/>
        </w:tabs>
        <w:ind w:left="2290" w:hanging="9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D44E2F4">
      <w:start w:val="1"/>
      <w:numFmt w:val="bullet"/>
      <w:lvlText w:val="▪"/>
      <w:lvlJc w:val="left"/>
      <w:pPr>
        <w:tabs>
          <w:tab w:val="left" w:pos="720"/>
        </w:tabs>
        <w:ind w:left="3010" w:hanging="9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F90CDF4">
      <w:start w:val="1"/>
      <w:numFmt w:val="bullet"/>
      <w:lvlText w:val="▪"/>
      <w:lvlJc w:val="left"/>
      <w:pPr>
        <w:tabs>
          <w:tab w:val="left" w:pos="720"/>
        </w:tabs>
        <w:ind w:left="3730" w:hanging="9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0E2D768">
      <w:start w:val="1"/>
      <w:numFmt w:val="bullet"/>
      <w:lvlText w:val="▪"/>
      <w:lvlJc w:val="left"/>
      <w:pPr>
        <w:tabs>
          <w:tab w:val="left" w:pos="720"/>
        </w:tabs>
        <w:ind w:left="4450" w:hanging="9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6CC6B58">
      <w:start w:val="1"/>
      <w:numFmt w:val="bullet"/>
      <w:lvlText w:val="▪"/>
      <w:lvlJc w:val="left"/>
      <w:pPr>
        <w:tabs>
          <w:tab w:val="left" w:pos="720"/>
        </w:tabs>
        <w:ind w:left="5170" w:hanging="9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4BC89E4">
      <w:start w:val="1"/>
      <w:numFmt w:val="bullet"/>
      <w:lvlText w:val="▪"/>
      <w:lvlJc w:val="left"/>
      <w:pPr>
        <w:tabs>
          <w:tab w:val="left" w:pos="720"/>
        </w:tabs>
        <w:ind w:left="5890" w:hanging="9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34A6124A"/>
    <w:multiLevelType w:val="hybridMultilevel"/>
    <w:tmpl w:val="BFC21480"/>
    <w:styleLink w:val="16"/>
    <w:lvl w:ilvl="0" w:tplc="C6CC119E">
      <w:start w:val="1"/>
      <w:numFmt w:val="bullet"/>
      <w:lvlText w:val="·"/>
      <w:lvlJc w:val="left"/>
      <w:pPr>
        <w:tabs>
          <w:tab w:val="num" w:pos="708"/>
        </w:tabs>
        <w:ind w:left="8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00B358">
      <w:start w:val="1"/>
      <w:numFmt w:val="bullet"/>
      <w:lvlText w:val="o"/>
      <w:lvlJc w:val="left"/>
      <w:pPr>
        <w:tabs>
          <w:tab w:val="num" w:pos="1416"/>
        </w:tabs>
        <w:ind w:left="155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84ABC">
      <w:start w:val="1"/>
      <w:numFmt w:val="bullet"/>
      <w:lvlText w:val="▪"/>
      <w:lvlJc w:val="left"/>
      <w:pPr>
        <w:tabs>
          <w:tab w:val="num" w:pos="2124"/>
        </w:tabs>
        <w:ind w:left="226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0F2B2">
      <w:start w:val="1"/>
      <w:numFmt w:val="bullet"/>
      <w:lvlText w:val="·"/>
      <w:lvlJc w:val="left"/>
      <w:pPr>
        <w:tabs>
          <w:tab w:val="num" w:pos="2832"/>
        </w:tabs>
        <w:ind w:left="297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B2C07E">
      <w:start w:val="1"/>
      <w:numFmt w:val="bullet"/>
      <w:lvlText w:val="o"/>
      <w:lvlJc w:val="left"/>
      <w:pPr>
        <w:tabs>
          <w:tab w:val="num" w:pos="3540"/>
        </w:tabs>
        <w:ind w:left="368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F6512C">
      <w:start w:val="1"/>
      <w:numFmt w:val="bullet"/>
      <w:lvlText w:val="▪"/>
      <w:lvlJc w:val="left"/>
      <w:pPr>
        <w:tabs>
          <w:tab w:val="num" w:pos="4248"/>
        </w:tabs>
        <w:ind w:left="439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862B1C">
      <w:start w:val="1"/>
      <w:numFmt w:val="bullet"/>
      <w:lvlText w:val="·"/>
      <w:lvlJc w:val="left"/>
      <w:pPr>
        <w:tabs>
          <w:tab w:val="num" w:pos="4956"/>
        </w:tabs>
        <w:ind w:left="509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D6F88C">
      <w:start w:val="1"/>
      <w:numFmt w:val="bullet"/>
      <w:suff w:val="nothing"/>
      <w:lvlText w:val="o"/>
      <w:lvlJc w:val="left"/>
      <w:pPr>
        <w:ind w:left="580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DEB900">
      <w:start w:val="1"/>
      <w:numFmt w:val="bullet"/>
      <w:lvlText w:val="▪"/>
      <w:lvlJc w:val="left"/>
      <w:pPr>
        <w:tabs>
          <w:tab w:val="num" w:pos="6610"/>
        </w:tabs>
        <w:ind w:left="6752"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6B4EFC"/>
    <w:multiLevelType w:val="hybridMultilevel"/>
    <w:tmpl w:val="A386F03A"/>
    <w:styleLink w:val="13"/>
    <w:lvl w:ilvl="0" w:tplc="6B58A10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0CB95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68E93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5822A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A4E76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5CB5D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76F98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78D1C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207A6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9A1AD9"/>
    <w:multiLevelType w:val="hybridMultilevel"/>
    <w:tmpl w:val="0450F0BE"/>
    <w:numStyleLink w:val="3"/>
  </w:abstractNum>
  <w:abstractNum w:abstractNumId="10" w15:restartNumberingAfterBreak="0">
    <w:nsid w:val="41797A63"/>
    <w:multiLevelType w:val="hybridMultilevel"/>
    <w:tmpl w:val="76C847F0"/>
    <w:numStyleLink w:val="7"/>
  </w:abstractNum>
  <w:abstractNum w:abstractNumId="11" w15:restartNumberingAfterBreak="0">
    <w:nsid w:val="42642F26"/>
    <w:multiLevelType w:val="hybridMultilevel"/>
    <w:tmpl w:val="FB78BD62"/>
    <w:styleLink w:val="9"/>
    <w:lvl w:ilvl="0" w:tplc="C95A316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4C1CD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9CE44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2E397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A0CAE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CAF8B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8E81B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00D46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98B0D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52736C"/>
    <w:multiLevelType w:val="hybridMultilevel"/>
    <w:tmpl w:val="D084F052"/>
    <w:numStyleLink w:val="11"/>
  </w:abstractNum>
  <w:abstractNum w:abstractNumId="13" w15:restartNumberingAfterBreak="0">
    <w:nsid w:val="4A56138F"/>
    <w:multiLevelType w:val="hybridMultilevel"/>
    <w:tmpl w:val="DF58B33C"/>
    <w:numStyleLink w:val="5"/>
  </w:abstractNum>
  <w:abstractNum w:abstractNumId="14" w15:restartNumberingAfterBreak="0">
    <w:nsid w:val="4A667B04"/>
    <w:multiLevelType w:val="hybridMultilevel"/>
    <w:tmpl w:val="28A6AC94"/>
    <w:styleLink w:val="15"/>
    <w:lvl w:ilvl="0" w:tplc="43F8D6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00E4E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854C8F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122AF4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FA6E70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3F08B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4DA83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59A1A3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1F0B4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4B0C5299"/>
    <w:multiLevelType w:val="hybridMultilevel"/>
    <w:tmpl w:val="21BA5DC6"/>
    <w:styleLink w:val="8"/>
    <w:lvl w:ilvl="0" w:tplc="EB9EB8C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3CEA7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AC153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F6862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F8002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0604F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BEC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8C52A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ACAE4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BDF70AD"/>
    <w:multiLevelType w:val="hybridMultilevel"/>
    <w:tmpl w:val="A82C4212"/>
    <w:numStyleLink w:val="4"/>
  </w:abstractNum>
  <w:abstractNum w:abstractNumId="17" w15:restartNumberingAfterBreak="0">
    <w:nsid w:val="4CEA7CCC"/>
    <w:multiLevelType w:val="hybridMultilevel"/>
    <w:tmpl w:val="FB78BD62"/>
    <w:numStyleLink w:val="9"/>
  </w:abstractNum>
  <w:abstractNum w:abstractNumId="18" w15:restartNumberingAfterBreak="0">
    <w:nsid w:val="4E945941"/>
    <w:multiLevelType w:val="hybridMultilevel"/>
    <w:tmpl w:val="491294A0"/>
    <w:numStyleLink w:val="12"/>
  </w:abstractNum>
  <w:abstractNum w:abstractNumId="19" w15:restartNumberingAfterBreak="0">
    <w:nsid w:val="4F041506"/>
    <w:multiLevelType w:val="hybridMultilevel"/>
    <w:tmpl w:val="7ADCE8C8"/>
    <w:styleLink w:val="6"/>
    <w:lvl w:ilvl="0" w:tplc="FEFCAD20">
      <w:start w:val="1"/>
      <w:numFmt w:val="bullet"/>
      <w:lvlText w:val="·"/>
      <w:lvlJc w:val="left"/>
      <w:pPr>
        <w:ind w:left="460" w:hanging="2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1E41E28">
      <w:start w:val="1"/>
      <w:numFmt w:val="bullet"/>
      <w:lvlText w:val="o"/>
      <w:lvlJc w:val="left"/>
      <w:pPr>
        <w:ind w:left="72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3D27C70">
      <w:start w:val="1"/>
      <w:numFmt w:val="bullet"/>
      <w:lvlText w:val="▪"/>
      <w:lvlJc w:val="left"/>
      <w:pPr>
        <w:tabs>
          <w:tab w:val="left" w:pos="720"/>
        </w:tabs>
        <w:ind w:left="14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D2CB97A">
      <w:start w:val="1"/>
      <w:numFmt w:val="bullet"/>
      <w:lvlText w:val="▪"/>
      <w:lvlJc w:val="left"/>
      <w:pPr>
        <w:tabs>
          <w:tab w:val="left" w:pos="720"/>
        </w:tabs>
        <w:ind w:left="216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7425D3E">
      <w:start w:val="1"/>
      <w:numFmt w:val="bullet"/>
      <w:lvlText w:val="▪"/>
      <w:lvlJc w:val="left"/>
      <w:pPr>
        <w:tabs>
          <w:tab w:val="left" w:pos="720"/>
        </w:tabs>
        <w:ind w:left="288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B987C46">
      <w:start w:val="1"/>
      <w:numFmt w:val="bullet"/>
      <w:lvlText w:val="▪"/>
      <w:lvlJc w:val="left"/>
      <w:pPr>
        <w:tabs>
          <w:tab w:val="left" w:pos="720"/>
        </w:tabs>
        <w:ind w:left="36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A429010">
      <w:start w:val="1"/>
      <w:numFmt w:val="bullet"/>
      <w:lvlText w:val="▪"/>
      <w:lvlJc w:val="left"/>
      <w:pPr>
        <w:tabs>
          <w:tab w:val="left" w:pos="720"/>
        </w:tabs>
        <w:ind w:left="432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51ED714">
      <w:start w:val="1"/>
      <w:numFmt w:val="bullet"/>
      <w:lvlText w:val="▪"/>
      <w:lvlJc w:val="left"/>
      <w:pPr>
        <w:tabs>
          <w:tab w:val="left" w:pos="720"/>
        </w:tabs>
        <w:ind w:left="50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B74C3AE">
      <w:start w:val="1"/>
      <w:numFmt w:val="bullet"/>
      <w:lvlText w:val="▪"/>
      <w:lvlJc w:val="left"/>
      <w:pPr>
        <w:tabs>
          <w:tab w:val="left" w:pos="720"/>
        </w:tabs>
        <w:ind w:left="576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5180718E"/>
    <w:multiLevelType w:val="hybridMultilevel"/>
    <w:tmpl w:val="E30C05D4"/>
    <w:numStyleLink w:val="10"/>
  </w:abstractNum>
  <w:abstractNum w:abstractNumId="21" w15:restartNumberingAfterBreak="0">
    <w:nsid w:val="58284047"/>
    <w:multiLevelType w:val="hybridMultilevel"/>
    <w:tmpl w:val="21BA5DC6"/>
    <w:numStyleLink w:val="8"/>
  </w:abstractNum>
  <w:abstractNum w:abstractNumId="22" w15:restartNumberingAfterBreak="0">
    <w:nsid w:val="5F8E0622"/>
    <w:multiLevelType w:val="hybridMultilevel"/>
    <w:tmpl w:val="0450F0BE"/>
    <w:styleLink w:val="3"/>
    <w:lvl w:ilvl="0" w:tplc="2AD6B8B2">
      <w:start w:val="1"/>
      <w:numFmt w:val="decimal"/>
      <w:lvlText w:val="%1."/>
      <w:lvlJc w:val="left"/>
      <w:pPr>
        <w:tabs>
          <w:tab w:val="num" w:pos="708"/>
        </w:tabs>
        <w:ind w:left="87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D2E310">
      <w:start w:val="1"/>
      <w:numFmt w:val="lowerLetter"/>
      <w:lvlText w:val="%2."/>
      <w:lvlJc w:val="left"/>
      <w:pPr>
        <w:tabs>
          <w:tab w:val="num" w:pos="1416"/>
        </w:tabs>
        <w:ind w:left="1581"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BC6C3EE">
      <w:start w:val="1"/>
      <w:numFmt w:val="lowerRoman"/>
      <w:lvlText w:val="%3."/>
      <w:lvlJc w:val="left"/>
      <w:pPr>
        <w:tabs>
          <w:tab w:val="num" w:pos="2313"/>
        </w:tabs>
        <w:ind w:left="2478" w:hanging="455"/>
      </w:pPr>
      <w:rPr>
        <w:rFonts w:hAnsi="Arial Unicode MS"/>
        <w:caps w:val="0"/>
        <w:smallCaps w:val="0"/>
        <w:strike w:val="0"/>
        <w:dstrike w:val="0"/>
        <w:outline w:val="0"/>
        <w:emboss w:val="0"/>
        <w:imprint w:val="0"/>
        <w:spacing w:val="0"/>
        <w:w w:val="100"/>
        <w:kern w:val="0"/>
        <w:position w:val="0"/>
        <w:highlight w:val="none"/>
        <w:vertAlign w:val="baseline"/>
      </w:rPr>
    </w:lvl>
    <w:lvl w:ilvl="3" w:tplc="0D246C30">
      <w:start w:val="1"/>
      <w:numFmt w:val="decimal"/>
      <w:suff w:val="nothing"/>
      <w:lvlText w:val="%4."/>
      <w:lvlJc w:val="left"/>
      <w:pPr>
        <w:ind w:left="2997"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B6033A0">
      <w:start w:val="1"/>
      <w:numFmt w:val="lowerLetter"/>
      <w:suff w:val="nothing"/>
      <w:lvlText w:val="%5."/>
      <w:lvlJc w:val="left"/>
      <w:pPr>
        <w:ind w:left="3705"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35AC414">
      <w:start w:val="1"/>
      <w:numFmt w:val="lowerRoman"/>
      <w:lvlText w:val="%6."/>
      <w:lvlJc w:val="left"/>
      <w:pPr>
        <w:tabs>
          <w:tab w:val="num" w:pos="4473"/>
        </w:tabs>
        <w:ind w:left="4638" w:hanging="455"/>
      </w:pPr>
      <w:rPr>
        <w:rFonts w:hAnsi="Arial Unicode MS"/>
        <w:caps w:val="0"/>
        <w:smallCaps w:val="0"/>
        <w:strike w:val="0"/>
        <w:dstrike w:val="0"/>
        <w:outline w:val="0"/>
        <w:emboss w:val="0"/>
        <w:imprint w:val="0"/>
        <w:spacing w:val="0"/>
        <w:w w:val="100"/>
        <w:kern w:val="0"/>
        <w:position w:val="0"/>
        <w:highlight w:val="none"/>
        <w:vertAlign w:val="baseline"/>
      </w:rPr>
    </w:lvl>
    <w:lvl w:ilvl="6" w:tplc="EDB00926">
      <w:start w:val="1"/>
      <w:numFmt w:val="decimal"/>
      <w:suff w:val="nothing"/>
      <w:lvlText w:val="%7."/>
      <w:lvlJc w:val="left"/>
      <w:pPr>
        <w:ind w:left="5121"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8A6C24E">
      <w:start w:val="1"/>
      <w:numFmt w:val="lowerLetter"/>
      <w:suff w:val="nothing"/>
      <w:lvlText w:val="%8."/>
      <w:lvlJc w:val="left"/>
      <w:pPr>
        <w:ind w:left="5829"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1548930">
      <w:start w:val="1"/>
      <w:numFmt w:val="lowerRoman"/>
      <w:lvlText w:val="%9."/>
      <w:lvlJc w:val="left"/>
      <w:pPr>
        <w:tabs>
          <w:tab w:val="num" w:pos="6633"/>
        </w:tabs>
        <w:ind w:left="6798" w:hanging="4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05E51E3"/>
    <w:multiLevelType w:val="hybridMultilevel"/>
    <w:tmpl w:val="76C847F0"/>
    <w:styleLink w:val="7"/>
    <w:lvl w:ilvl="0" w:tplc="2EF83A1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D0077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38511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30B04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CAD5B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E60A7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E223F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FC51C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200DF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21E5EAD"/>
    <w:multiLevelType w:val="hybridMultilevel"/>
    <w:tmpl w:val="DF58B33C"/>
    <w:styleLink w:val="5"/>
    <w:lvl w:ilvl="0" w:tplc="AEC2D582">
      <w:start w:val="1"/>
      <w:numFmt w:val="bullet"/>
      <w:lvlText w:val="·"/>
      <w:lvlJc w:val="left"/>
      <w:pPr>
        <w:ind w:left="708" w:hanging="69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0A8EC5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6B0DB66">
      <w:start w:val="1"/>
      <w:numFmt w:val="bullet"/>
      <w:lvlText w:val="▪"/>
      <w:lvlJc w:val="left"/>
      <w:pPr>
        <w:tabs>
          <w:tab w:val="left" w:pos="720"/>
        </w:tabs>
        <w:ind w:left="144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40414C6">
      <w:start w:val="1"/>
      <w:numFmt w:val="bullet"/>
      <w:lvlText w:val="▪"/>
      <w:lvlJc w:val="left"/>
      <w:pPr>
        <w:tabs>
          <w:tab w:val="left" w:pos="720"/>
        </w:tabs>
        <w:ind w:left="216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FEA57F4">
      <w:start w:val="1"/>
      <w:numFmt w:val="bullet"/>
      <w:lvlText w:val="▪"/>
      <w:lvlJc w:val="left"/>
      <w:pPr>
        <w:tabs>
          <w:tab w:val="left" w:pos="720"/>
        </w:tabs>
        <w:ind w:left="288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382FAE4">
      <w:start w:val="1"/>
      <w:numFmt w:val="bullet"/>
      <w:lvlText w:val="▪"/>
      <w:lvlJc w:val="left"/>
      <w:pPr>
        <w:tabs>
          <w:tab w:val="left" w:pos="720"/>
        </w:tabs>
        <w:ind w:left="360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0C8F378">
      <w:start w:val="1"/>
      <w:numFmt w:val="bullet"/>
      <w:lvlText w:val="▪"/>
      <w:lvlJc w:val="left"/>
      <w:pPr>
        <w:tabs>
          <w:tab w:val="left" w:pos="720"/>
        </w:tabs>
        <w:ind w:left="43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D7E98E0">
      <w:start w:val="1"/>
      <w:numFmt w:val="bullet"/>
      <w:lvlText w:val="▪"/>
      <w:lvlJc w:val="left"/>
      <w:pPr>
        <w:tabs>
          <w:tab w:val="left" w:pos="720"/>
        </w:tabs>
        <w:ind w:left="504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7187884">
      <w:start w:val="1"/>
      <w:numFmt w:val="bullet"/>
      <w:lvlText w:val="▪"/>
      <w:lvlJc w:val="left"/>
      <w:pPr>
        <w:tabs>
          <w:tab w:val="left" w:pos="720"/>
        </w:tabs>
        <w:ind w:left="576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63EE5E04"/>
    <w:multiLevelType w:val="hybridMultilevel"/>
    <w:tmpl w:val="BFC21480"/>
    <w:numStyleLink w:val="16"/>
  </w:abstractNum>
  <w:abstractNum w:abstractNumId="26" w15:restartNumberingAfterBreak="0">
    <w:nsid w:val="64043363"/>
    <w:multiLevelType w:val="hybridMultilevel"/>
    <w:tmpl w:val="491294A0"/>
    <w:styleLink w:val="12"/>
    <w:lvl w:ilvl="0" w:tplc="6C7412E4">
      <w:start w:val="1"/>
      <w:numFmt w:val="bullet"/>
      <w:lvlText w:val="·"/>
      <w:lvlJc w:val="left"/>
      <w:pPr>
        <w:tabs>
          <w:tab w:val="num" w:pos="720"/>
        </w:tabs>
        <w:ind w:left="330" w:firstLine="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9DA03CA">
      <w:start w:val="1"/>
      <w:numFmt w:val="bullet"/>
      <w:lvlText w:val="o"/>
      <w:lvlJc w:val="left"/>
      <w:pPr>
        <w:tabs>
          <w:tab w:val="left" w:pos="720"/>
          <w:tab w:val="num" w:pos="1240"/>
        </w:tabs>
        <w:ind w:left="85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76AE900">
      <w:start w:val="1"/>
      <w:numFmt w:val="bullet"/>
      <w:lvlText w:val="▪"/>
      <w:lvlJc w:val="left"/>
      <w:pPr>
        <w:tabs>
          <w:tab w:val="left" w:pos="720"/>
          <w:tab w:val="num" w:pos="1960"/>
        </w:tabs>
        <w:ind w:left="157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440D35E">
      <w:start w:val="1"/>
      <w:numFmt w:val="bullet"/>
      <w:lvlText w:val="▪"/>
      <w:lvlJc w:val="left"/>
      <w:pPr>
        <w:tabs>
          <w:tab w:val="left" w:pos="720"/>
          <w:tab w:val="num" w:pos="2680"/>
        </w:tabs>
        <w:ind w:left="229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AC036E8">
      <w:start w:val="1"/>
      <w:numFmt w:val="bullet"/>
      <w:lvlText w:val="▪"/>
      <w:lvlJc w:val="left"/>
      <w:pPr>
        <w:tabs>
          <w:tab w:val="left" w:pos="720"/>
          <w:tab w:val="num" w:pos="3400"/>
        </w:tabs>
        <w:ind w:left="301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568BB30">
      <w:start w:val="1"/>
      <w:numFmt w:val="bullet"/>
      <w:lvlText w:val="▪"/>
      <w:lvlJc w:val="left"/>
      <w:pPr>
        <w:tabs>
          <w:tab w:val="left" w:pos="720"/>
          <w:tab w:val="num" w:pos="4120"/>
        </w:tabs>
        <w:ind w:left="373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62E8478">
      <w:start w:val="1"/>
      <w:numFmt w:val="bullet"/>
      <w:lvlText w:val="▪"/>
      <w:lvlJc w:val="left"/>
      <w:pPr>
        <w:tabs>
          <w:tab w:val="left" w:pos="720"/>
          <w:tab w:val="num" w:pos="4840"/>
        </w:tabs>
        <w:ind w:left="445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11CA442">
      <w:start w:val="1"/>
      <w:numFmt w:val="bullet"/>
      <w:lvlText w:val="▪"/>
      <w:lvlJc w:val="left"/>
      <w:pPr>
        <w:tabs>
          <w:tab w:val="left" w:pos="720"/>
          <w:tab w:val="num" w:pos="5560"/>
        </w:tabs>
        <w:ind w:left="517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2F8B7AE">
      <w:start w:val="1"/>
      <w:numFmt w:val="bullet"/>
      <w:lvlText w:val="▪"/>
      <w:lvlJc w:val="left"/>
      <w:pPr>
        <w:tabs>
          <w:tab w:val="left" w:pos="720"/>
          <w:tab w:val="num" w:pos="6280"/>
        </w:tabs>
        <w:ind w:left="589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75A62B7B"/>
    <w:multiLevelType w:val="hybridMultilevel"/>
    <w:tmpl w:val="ADE0DA2C"/>
    <w:styleLink w:val="2"/>
    <w:lvl w:ilvl="0" w:tplc="85BE6074">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342F7C">
      <w:start w:val="1"/>
      <w:numFmt w:val="bullet"/>
      <w:lvlText w:val="o"/>
      <w:lvlJc w:val="left"/>
      <w:pPr>
        <w:ind w:left="1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E8A27A">
      <w:start w:val="1"/>
      <w:numFmt w:val="bullet"/>
      <w:lvlText w:val="▪"/>
      <w:lvlJc w:val="left"/>
      <w:pPr>
        <w:ind w:left="1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5679C8">
      <w:start w:val="1"/>
      <w:numFmt w:val="bullet"/>
      <w:lvlText w:val="·"/>
      <w:lvlJc w:val="left"/>
      <w:pPr>
        <w:ind w:left="2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44FA06">
      <w:start w:val="1"/>
      <w:numFmt w:val="bullet"/>
      <w:lvlText w:val="o"/>
      <w:lvlJc w:val="left"/>
      <w:pPr>
        <w:ind w:left="3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D65D62">
      <w:start w:val="1"/>
      <w:numFmt w:val="bullet"/>
      <w:lvlText w:val="▪"/>
      <w:lvlJc w:val="left"/>
      <w:pPr>
        <w:ind w:left="4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C2CDAC">
      <w:start w:val="1"/>
      <w:numFmt w:val="bullet"/>
      <w:lvlText w:val="·"/>
      <w:lvlJc w:val="left"/>
      <w:pPr>
        <w:ind w:left="4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D848FE">
      <w:start w:val="1"/>
      <w:numFmt w:val="bullet"/>
      <w:lvlText w:val="o"/>
      <w:lvlJc w:val="left"/>
      <w:pPr>
        <w:ind w:left="5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C86D74">
      <w:start w:val="1"/>
      <w:numFmt w:val="bullet"/>
      <w:lvlText w:val="▪"/>
      <w:lvlJc w:val="left"/>
      <w:pPr>
        <w:ind w:left="6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BD452FB"/>
    <w:multiLevelType w:val="hybridMultilevel"/>
    <w:tmpl w:val="6BE0FD56"/>
    <w:styleLink w:val="14"/>
    <w:lvl w:ilvl="0" w:tplc="92F079F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6EA3F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2475E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D8D0F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2C7F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2663E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465E7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10421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105AD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DE80EC4"/>
    <w:multiLevelType w:val="hybridMultilevel"/>
    <w:tmpl w:val="7ADCE8C8"/>
    <w:numStyleLink w:val="6"/>
  </w:abstractNum>
  <w:num w:numId="1">
    <w:abstractNumId w:val="27"/>
  </w:num>
  <w:num w:numId="2">
    <w:abstractNumId w:val="2"/>
  </w:num>
  <w:num w:numId="3">
    <w:abstractNumId w:val="22"/>
  </w:num>
  <w:num w:numId="4">
    <w:abstractNumId w:val="9"/>
  </w:num>
  <w:num w:numId="5">
    <w:abstractNumId w:val="6"/>
  </w:num>
  <w:num w:numId="6">
    <w:abstractNumId w:val="16"/>
  </w:num>
  <w:num w:numId="7">
    <w:abstractNumId w:val="24"/>
  </w:num>
  <w:num w:numId="8">
    <w:abstractNumId w:val="13"/>
  </w:num>
  <w:num w:numId="9">
    <w:abstractNumId w:val="19"/>
  </w:num>
  <w:num w:numId="10">
    <w:abstractNumId w:val="29"/>
  </w:num>
  <w:num w:numId="11">
    <w:abstractNumId w:val="23"/>
  </w:num>
  <w:num w:numId="12">
    <w:abstractNumId w:val="10"/>
  </w:num>
  <w:num w:numId="13">
    <w:abstractNumId w:val="15"/>
  </w:num>
  <w:num w:numId="14">
    <w:abstractNumId w:val="21"/>
  </w:num>
  <w:num w:numId="15">
    <w:abstractNumId w:val="11"/>
  </w:num>
  <w:num w:numId="16">
    <w:abstractNumId w:val="17"/>
  </w:num>
  <w:num w:numId="17">
    <w:abstractNumId w:val="1"/>
  </w:num>
  <w:num w:numId="18">
    <w:abstractNumId w:val="20"/>
  </w:num>
  <w:num w:numId="19">
    <w:abstractNumId w:val="0"/>
  </w:num>
  <w:num w:numId="20">
    <w:abstractNumId w:val="12"/>
  </w:num>
  <w:num w:numId="21">
    <w:abstractNumId w:val="26"/>
  </w:num>
  <w:num w:numId="22">
    <w:abstractNumId w:val="18"/>
  </w:num>
  <w:num w:numId="23">
    <w:abstractNumId w:val="18"/>
    <w:lvlOverride w:ilvl="0">
      <w:lvl w:ilvl="0" w:tplc="FEEC7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014FA1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FBB0401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523E930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0DF237B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5C8258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B38CF6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0986BF7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D988B5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4">
    <w:abstractNumId w:val="8"/>
  </w:num>
  <w:num w:numId="25">
    <w:abstractNumId w:val="3"/>
  </w:num>
  <w:num w:numId="26">
    <w:abstractNumId w:val="28"/>
  </w:num>
  <w:num w:numId="27">
    <w:abstractNumId w:val="4"/>
  </w:num>
  <w:num w:numId="28">
    <w:abstractNumId w:val="14"/>
  </w:num>
  <w:num w:numId="29">
    <w:abstractNumId w:val="5"/>
  </w:num>
  <w:num w:numId="30">
    <w:abstractNumId w:val="5"/>
    <w:lvlOverride w:ilvl="0">
      <w:lvl w:ilvl="0" w:tplc="CDC804F0">
        <w:start w:val="1"/>
        <w:numFmt w:val="bullet"/>
        <w:lvlText w:val="·"/>
        <w:lvlJc w:val="left"/>
        <w:pPr>
          <w:ind w:left="460" w:hanging="2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85AD942">
        <w:start w:val="1"/>
        <w:numFmt w:val="bullet"/>
        <w:lvlText w:val="o"/>
        <w:lvlJc w:val="left"/>
        <w:pPr>
          <w:tabs>
            <w:tab w:val="left" w:pos="720"/>
          </w:tabs>
          <w:ind w:left="85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723AADB8">
        <w:start w:val="1"/>
        <w:numFmt w:val="bullet"/>
        <w:lvlText w:val="▪"/>
        <w:lvlJc w:val="left"/>
        <w:pPr>
          <w:tabs>
            <w:tab w:val="left" w:pos="720"/>
          </w:tabs>
          <w:ind w:left="157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1E6C588A">
        <w:start w:val="1"/>
        <w:numFmt w:val="bullet"/>
        <w:lvlText w:val="▪"/>
        <w:lvlJc w:val="left"/>
        <w:pPr>
          <w:tabs>
            <w:tab w:val="left" w:pos="720"/>
          </w:tabs>
          <w:ind w:left="229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3506A4E2">
        <w:start w:val="1"/>
        <w:numFmt w:val="bullet"/>
        <w:lvlText w:val="▪"/>
        <w:lvlJc w:val="left"/>
        <w:pPr>
          <w:tabs>
            <w:tab w:val="left" w:pos="720"/>
          </w:tabs>
          <w:ind w:left="301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F056A8B4">
        <w:start w:val="1"/>
        <w:numFmt w:val="bullet"/>
        <w:lvlText w:val="▪"/>
        <w:lvlJc w:val="left"/>
        <w:pPr>
          <w:tabs>
            <w:tab w:val="left" w:pos="720"/>
          </w:tabs>
          <w:ind w:left="373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282459A">
        <w:start w:val="1"/>
        <w:numFmt w:val="bullet"/>
        <w:lvlText w:val="▪"/>
        <w:lvlJc w:val="left"/>
        <w:pPr>
          <w:tabs>
            <w:tab w:val="left" w:pos="720"/>
          </w:tabs>
          <w:ind w:left="445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9A56667E">
        <w:start w:val="1"/>
        <w:numFmt w:val="bullet"/>
        <w:lvlText w:val="▪"/>
        <w:lvlJc w:val="left"/>
        <w:pPr>
          <w:tabs>
            <w:tab w:val="left" w:pos="720"/>
          </w:tabs>
          <w:ind w:left="517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87A2C942">
        <w:start w:val="1"/>
        <w:numFmt w:val="bullet"/>
        <w:lvlText w:val="▪"/>
        <w:lvlJc w:val="left"/>
        <w:pPr>
          <w:tabs>
            <w:tab w:val="left" w:pos="720"/>
          </w:tabs>
          <w:ind w:left="589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1">
    <w:abstractNumId w:val="29"/>
    <w:lvlOverride w:ilvl="0">
      <w:lvl w:ilvl="0" w:tplc="2DC2BB5E">
        <w:start w:val="1"/>
        <w:numFmt w:val="bullet"/>
        <w:lvlText w:val="·"/>
        <w:lvlJc w:val="left"/>
        <w:pPr>
          <w:ind w:left="708" w:hanging="69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FE8C53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F83EFDAC">
        <w:start w:val="1"/>
        <w:numFmt w:val="bullet"/>
        <w:lvlText w:val="▪"/>
        <w:lvlJc w:val="left"/>
        <w:pPr>
          <w:tabs>
            <w:tab w:val="left" w:pos="720"/>
          </w:tabs>
          <w:ind w:left="144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69CC55F8">
        <w:start w:val="1"/>
        <w:numFmt w:val="bullet"/>
        <w:lvlText w:val="▪"/>
        <w:lvlJc w:val="left"/>
        <w:pPr>
          <w:tabs>
            <w:tab w:val="left" w:pos="720"/>
          </w:tabs>
          <w:ind w:left="216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69E235A">
        <w:start w:val="1"/>
        <w:numFmt w:val="bullet"/>
        <w:lvlText w:val="▪"/>
        <w:lvlJc w:val="left"/>
        <w:pPr>
          <w:tabs>
            <w:tab w:val="left" w:pos="720"/>
          </w:tabs>
          <w:ind w:left="288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48EB964">
        <w:start w:val="1"/>
        <w:numFmt w:val="bullet"/>
        <w:lvlText w:val="▪"/>
        <w:lvlJc w:val="left"/>
        <w:pPr>
          <w:tabs>
            <w:tab w:val="left" w:pos="720"/>
          </w:tabs>
          <w:ind w:left="360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178363A">
        <w:start w:val="1"/>
        <w:numFmt w:val="bullet"/>
        <w:lvlText w:val="▪"/>
        <w:lvlJc w:val="left"/>
        <w:pPr>
          <w:tabs>
            <w:tab w:val="left" w:pos="720"/>
          </w:tabs>
          <w:ind w:left="43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DA00DA88">
        <w:start w:val="1"/>
        <w:numFmt w:val="bullet"/>
        <w:lvlText w:val="▪"/>
        <w:lvlJc w:val="left"/>
        <w:pPr>
          <w:tabs>
            <w:tab w:val="left" w:pos="720"/>
          </w:tabs>
          <w:ind w:left="504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4A80A160">
        <w:start w:val="1"/>
        <w:numFmt w:val="bullet"/>
        <w:lvlText w:val="▪"/>
        <w:lvlJc w:val="left"/>
        <w:pPr>
          <w:tabs>
            <w:tab w:val="left" w:pos="720"/>
          </w:tabs>
          <w:ind w:left="576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2">
    <w:abstractNumId w:val="12"/>
    <w:lvlOverride w:ilvl="0">
      <w:lvl w:ilvl="0" w:tplc="FD2AD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510A5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79C2858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E1089C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1C8451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92A085E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7B70E2B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BBA88B4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819A6D1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7C"/>
    <w:rsid w:val="001B1C7C"/>
    <w:rsid w:val="002C3398"/>
    <w:rsid w:val="0034451B"/>
    <w:rsid w:val="00922259"/>
    <w:rsid w:val="00D0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3FF7"/>
  <w15:docId w15:val="{298EAFDD-1CFD-45AF-B46D-6CFD005D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cs="Arial Unicode MS"/>
      <w:color w:val="000000"/>
      <w:sz w:val="26"/>
      <w:szCs w:val="26"/>
      <w:u w:color="000000"/>
    </w:rPr>
  </w:style>
  <w:style w:type="paragraph" w:styleId="1">
    <w:name w:val="heading 1"/>
    <w:next w:val="a"/>
    <w:pPr>
      <w:keepNext/>
      <w:suppressAutoHyphens/>
      <w:spacing w:before="240" w:after="60"/>
      <w:outlineLvl w:val="0"/>
    </w:pPr>
    <w:rPr>
      <w:rFonts w:ascii="Cambria" w:eastAsia="Cambria" w:hAnsi="Cambria" w:cs="Cambria"/>
      <w:b/>
      <w:bCs/>
      <w:color w:val="000000"/>
      <w:kern w:val="3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suppressAutoHyphens/>
    </w:pPr>
    <w:rPr>
      <w:rFonts w:cs="Arial Unicode MS"/>
      <w:color w:val="000000"/>
      <w:sz w:val="26"/>
      <w:szCs w:val="26"/>
      <w:u w:color="000000"/>
    </w:rPr>
  </w:style>
  <w:style w:type="paragraph" w:styleId="a6">
    <w:name w:val="Normal (Web)"/>
    <w:pPr>
      <w:spacing w:before="100" w:after="100"/>
    </w:pPr>
    <w:rPr>
      <w:rFonts w:cs="Arial Unicode MS"/>
      <w:color w:val="000000"/>
      <w:sz w:val="24"/>
      <w:szCs w:val="24"/>
      <w:u w:color="000000"/>
    </w:rPr>
  </w:style>
  <w:style w:type="character" w:customStyle="1" w:styleId="a7">
    <w:name w:val="Нет"/>
  </w:style>
  <w:style w:type="character" w:customStyle="1" w:styleId="Hyperlink0">
    <w:name w:val="Hyperlink.0"/>
    <w:basedOn w:val="a7"/>
    <w:rPr>
      <w:outline w:val="0"/>
      <w:color w:val="0000FF"/>
      <w:sz w:val="22"/>
      <w:szCs w:val="22"/>
      <w:u w:val="single" w:color="0000FF"/>
    </w:rPr>
  </w:style>
  <w:style w:type="character" w:customStyle="1" w:styleId="Hyperlink1">
    <w:name w:val="Hyperlink.1"/>
    <w:basedOn w:val="a7"/>
    <w:rPr>
      <w:outline w:val="0"/>
      <w:color w:val="0000FF"/>
      <w:sz w:val="22"/>
      <w:szCs w:val="22"/>
      <w:u w:val="single" w:color="0000FF"/>
      <w:lang w:val="en-US"/>
    </w:rPr>
  </w:style>
  <w:style w:type="character" w:customStyle="1" w:styleId="j-j5-ji">
    <w:name w:val="j-j5-ji"/>
  </w:style>
  <w:style w:type="character" w:customStyle="1" w:styleId="Hyperlink2">
    <w:name w:val="Hyperlink.2"/>
    <w:basedOn w:val="a7"/>
    <w:rPr>
      <w:outline w:val="0"/>
      <w:color w:val="0000FF"/>
      <w:u w:val="single" w:color="0000FF"/>
      <w:lang w:val="en-US"/>
    </w:rPr>
  </w:style>
  <w:style w:type="character" w:customStyle="1" w:styleId="Hyperlink3">
    <w:name w:val="Hyperlink.3"/>
    <w:basedOn w:val="a7"/>
    <w:rPr>
      <w:outline w:val="0"/>
      <w:color w:val="0000FF"/>
      <w:u w:val="single" w:color="0000FF"/>
    </w:rPr>
  </w:style>
  <w:style w:type="numbering" w:customStyle="1" w:styleId="2">
    <w:name w:val="Импортированный стиль 2"/>
    <w:pPr>
      <w:numPr>
        <w:numId w:val="1"/>
      </w:numPr>
    </w:pPr>
  </w:style>
  <w:style w:type="character" w:customStyle="1" w:styleId="Hyperlink4">
    <w:name w:val="Hyperlink.4"/>
    <w:basedOn w:val="a7"/>
    <w:rPr>
      <w:outline w:val="0"/>
      <w:color w:val="0000FF"/>
      <w:sz w:val="22"/>
      <w:szCs w:val="22"/>
      <w:u w:val="single" w:color="0000FF"/>
      <w:lang w:val="ru-RU"/>
    </w:r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paragraph" w:styleId="a8">
    <w:name w:val="List Paragraph"/>
    <w:pPr>
      <w:spacing w:after="200" w:line="276" w:lineRule="auto"/>
      <w:ind w:left="720"/>
    </w:pPr>
    <w:rPr>
      <w:rFonts w:ascii="Calibri" w:eastAsia="Calibri" w:hAnsi="Calibri" w:cs="Calibri"/>
      <w:color w:val="000000"/>
      <w:sz w:val="22"/>
      <w:szCs w:val="22"/>
      <w:u w:color="000000"/>
    </w:r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numbering" w:customStyle="1" w:styleId="9">
    <w:name w:val="Импортированный стиль 9"/>
    <w:pPr>
      <w:numPr>
        <w:numId w:val="15"/>
      </w:numPr>
    </w:pPr>
  </w:style>
  <w:style w:type="numbering" w:customStyle="1" w:styleId="10">
    <w:name w:val="Импортированный стиль 10"/>
    <w:pPr>
      <w:numPr>
        <w:numId w:val="17"/>
      </w:numPr>
    </w:pPr>
  </w:style>
  <w:style w:type="numbering" w:customStyle="1" w:styleId="11">
    <w:name w:val="Импортированный стиль 11"/>
    <w:pPr>
      <w:numPr>
        <w:numId w:val="19"/>
      </w:numPr>
    </w:pPr>
  </w:style>
  <w:style w:type="numbering" w:customStyle="1" w:styleId="12">
    <w:name w:val="Импортированный стиль 12"/>
    <w:pPr>
      <w:numPr>
        <w:numId w:val="21"/>
      </w:numPr>
    </w:pPr>
  </w:style>
  <w:style w:type="numbering" w:customStyle="1" w:styleId="13">
    <w:name w:val="Импортированный стиль 13"/>
    <w:pPr>
      <w:numPr>
        <w:numId w:val="24"/>
      </w:numPr>
    </w:pPr>
  </w:style>
  <w:style w:type="numbering" w:customStyle="1" w:styleId="14">
    <w:name w:val="Импортированный стиль 14"/>
    <w:pPr>
      <w:numPr>
        <w:numId w:val="26"/>
      </w:numPr>
    </w:pPr>
  </w:style>
  <w:style w:type="numbering" w:customStyle="1" w:styleId="15">
    <w:name w:val="Импортированный стиль 15"/>
    <w:pPr>
      <w:numPr>
        <w:numId w:val="28"/>
      </w:numPr>
    </w:pPr>
  </w:style>
  <w:style w:type="numbering" w:customStyle="1" w:styleId="16">
    <w:name w:val="Импортированный стиль 1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talantov.ru/" TargetMode="External"/><Relationship Id="rId13" Type="http://schemas.openxmlformats.org/officeDocument/2006/relationships/hyperlink" Target="mailto:aleksandra@planetatalantov.ru" TargetMode="External"/><Relationship Id="rId18" Type="http://schemas.openxmlformats.org/officeDocument/2006/relationships/hyperlink" Target="http://planetatalantov.ru/fes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planetatalantov.ru/account" TargetMode="External"/><Relationship Id="rId17" Type="http://schemas.openxmlformats.org/officeDocument/2006/relationships/hyperlink" Target="mailto:aleksandra@planetatalantov.ru" TargetMode="External"/><Relationship Id="rId2" Type="http://schemas.openxmlformats.org/officeDocument/2006/relationships/styles" Target="styles.xml"/><Relationship Id="rId16" Type="http://schemas.openxmlformats.org/officeDocument/2006/relationships/hyperlink" Target="http://files.mail.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planeta_talantov" TargetMode="External"/><Relationship Id="rId5" Type="http://schemas.openxmlformats.org/officeDocument/2006/relationships/footnotes" Target="footnotes.xml"/><Relationship Id="rId15" Type="http://schemas.openxmlformats.org/officeDocument/2006/relationships/hyperlink" Target="mailto:aleksandra@planetatalantov.ru" TargetMode="External"/><Relationship Id="rId23" Type="http://schemas.openxmlformats.org/officeDocument/2006/relationships/theme" Target="theme/theme1.xml"/><Relationship Id="rId10" Type="http://schemas.openxmlformats.org/officeDocument/2006/relationships/hyperlink" Target="https://www.instagram.com/planetatalantov/" TargetMode="External"/><Relationship Id="rId19" Type="http://schemas.openxmlformats.org/officeDocument/2006/relationships/hyperlink" Target="http://www.planetatalantov.ru" TargetMode="External"/><Relationship Id="rId4" Type="http://schemas.openxmlformats.org/officeDocument/2006/relationships/webSettings" Target="webSettings.xml"/><Relationship Id="rId9" Type="http://schemas.openxmlformats.org/officeDocument/2006/relationships/hyperlink" Target="mailto:aleksandra@planetatalantov.ru" TargetMode="External"/><Relationship Id="rId14" Type="http://schemas.openxmlformats.org/officeDocument/2006/relationships/hyperlink" Target="http://www.youtube.com/"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3297</Words>
  <Characters>18793</Characters>
  <Application>Microsoft Office Word</Application>
  <DocSecurity>0</DocSecurity>
  <Lines>156</Lines>
  <Paragraphs>44</Paragraphs>
  <ScaleCrop>false</ScaleCrop>
  <Company>HP</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Александра</cp:lastModifiedBy>
  <cp:revision>4</cp:revision>
  <dcterms:created xsi:type="dcterms:W3CDTF">2020-12-06T07:57:00Z</dcterms:created>
  <dcterms:modified xsi:type="dcterms:W3CDTF">2020-12-06T07:59:00Z</dcterms:modified>
</cp:coreProperties>
</file>